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74BA" w:rsidRDefault="0097617D" w:rsidP="00BD52D3">
      <w:r w:rsidRPr="00BD52D3">
        <w:rPr>
          <w:noProof/>
        </w:rPr>
        <mc:AlternateContent>
          <mc:Choice Requires="wps">
            <w:drawing>
              <wp:anchor distT="0" distB="0" distL="114300" distR="114300" simplePos="0" relativeHeight="251659264" behindDoc="0" locked="0" layoutInCell="1" allowOverlap="1">
                <wp:simplePos x="0" y="0"/>
                <wp:positionH relativeFrom="column">
                  <wp:posOffset>4648259</wp:posOffset>
                </wp:positionH>
                <wp:positionV relativeFrom="paragraph">
                  <wp:posOffset>-270106</wp:posOffset>
                </wp:positionV>
                <wp:extent cx="1503622" cy="1052946"/>
                <wp:effectExtent l="0" t="0" r="20955" b="13970"/>
                <wp:wrapNone/>
                <wp:docPr id="1" name="Rettangolo 1"/>
                <wp:cNvGraphicFramePr/>
                <a:graphic xmlns:a="http://schemas.openxmlformats.org/drawingml/2006/main">
                  <a:graphicData uri="http://schemas.microsoft.com/office/word/2010/wordprocessingShape">
                    <wps:wsp>
                      <wps:cNvSpPr/>
                      <wps:spPr>
                        <a:xfrm>
                          <a:off x="0" y="0"/>
                          <a:ext cx="1503622" cy="1052946"/>
                        </a:xfrm>
                        <a:prstGeom prst="rect">
                          <a:avLst/>
                        </a:prstGeom>
                      </wps:spPr>
                      <wps:style>
                        <a:lnRef idx="2">
                          <a:schemeClr val="accent3"/>
                        </a:lnRef>
                        <a:fillRef idx="1">
                          <a:schemeClr val="lt1"/>
                        </a:fillRef>
                        <a:effectRef idx="0">
                          <a:schemeClr val="accent3"/>
                        </a:effectRef>
                        <a:fontRef idx="minor">
                          <a:schemeClr val="dk1"/>
                        </a:fontRef>
                      </wps:style>
                      <wps:txbx>
                        <w:txbxContent>
                          <w:p w:rsidR="00BD52D3" w:rsidRDefault="00BD52D3" w:rsidP="00BD52D3">
                            <w:pPr>
                              <w:jc w:val="center"/>
                            </w:pPr>
                            <w:r>
                              <w:rPr>
                                <w:sz w:val="24"/>
                              </w:rPr>
                              <w:t>Bollo € 16,00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left:0;text-align:left;margin-left:366pt;margin-top:-21.25pt;width:118.4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" fillcolor="white [3201]" strokecolor="#a5a5a5 [3206]" strokeweight="1pt">
                <v:textbox>
                  <w:txbxContent>
                    <w:p w:rsidR="00BD52D3" w:rsidRDefault="00BD52D3" w:rsidP="00BD52D3">
                      <w:pPr>
                        <w:jc w:val="center"/>
                      </w:pPr>
                      <w:r>
                        <w:rPr>
                          <w:sz w:val="24"/>
                        </w:rPr>
                        <w:t>Bollo € 16,00</w:t>
                      </w:r>
                    </w:p>
                  </w:txbxContent>
                </v:textbox>
              </v:rect>
            </w:pict>
          </mc:Fallback>
        </mc:AlternateContent>
      </w:r>
    </w:p>
    <w:p w:rsidR="00BD52D3" w:rsidRDefault="00BD52D3" w:rsidP="00BD52D3">
      <w:r>
        <w:t>Prot. n. ________________ del __________________</w:t>
      </w:r>
    </w:p>
    <w:p w:rsidR="00F73E4D" w:rsidRDefault="005F186A" w:rsidP="00BD52D3">
      <w:pPr>
        <w:spacing w:after="0" w:line="249" w:lineRule="auto"/>
        <w:ind w:right="1460"/>
        <w:rPr>
          <w:rFonts w:ascii="Times New Roman" w:eastAsia="Times New Roman" w:hAnsi="Times New Roman" w:cs="Times New Roman"/>
          <w:b/>
          <w:sz w:val="24"/>
        </w:rPr>
      </w:pP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p>
    <w:p w:rsidR="0097617D" w:rsidRDefault="0097617D" w:rsidP="00BD52D3">
      <w:pPr>
        <w:spacing w:after="0" w:line="249" w:lineRule="auto"/>
        <w:ind w:right="1460"/>
        <w:rPr>
          <w:rFonts w:ascii="Times New Roman" w:eastAsia="Times New Roman" w:hAnsi="Times New Roman" w:cs="Times New Roman"/>
          <w:b/>
          <w:sz w:val="24"/>
        </w:rPr>
      </w:pPr>
    </w:p>
    <w:tbl>
      <w:tblPr>
        <w:tblStyle w:val="Grigliatabella"/>
        <w:tblW w:w="5670" w:type="dxa"/>
        <w:tblInd w:w="4673" w:type="dxa"/>
        <w:tblLook w:val="04A0" w:firstRow="1" w:lastRow="0" w:firstColumn="1" w:lastColumn="0" w:noHBand="0" w:noVBand="1"/>
      </w:tblPr>
      <w:tblGrid>
        <w:gridCol w:w="1676"/>
        <w:gridCol w:w="2780"/>
        <w:gridCol w:w="1214"/>
      </w:tblGrid>
      <w:tr w:rsidR="00F73E4D" w:rsidTr="00F73E4D">
        <w:tc>
          <w:tcPr>
            <w:tcW w:w="5670" w:type="dxa"/>
            <w:gridSpan w:val="3"/>
          </w:tcPr>
          <w:p w:rsidR="00F73E4D" w:rsidRPr="00F73E4D" w:rsidRDefault="00F73E4D" w:rsidP="00F73E4D">
            <w:pPr>
              <w:spacing w:line="249" w:lineRule="auto"/>
              <w:ind w:right="34"/>
              <w:jc w:val="center"/>
              <w:rPr>
                <w:rFonts w:ascii="Times New Roman" w:eastAsia="Times New Roman" w:hAnsi="Times New Roman" w:cs="Times New Roman"/>
                <w:b/>
              </w:rPr>
            </w:pPr>
            <w:r w:rsidRPr="00F73E4D">
              <w:rPr>
                <w:rFonts w:ascii="Times New Roman" w:eastAsia="Times New Roman" w:hAnsi="Times New Roman" w:cs="Times New Roman"/>
                <w:b/>
              </w:rPr>
              <w:t>PARTE RISERVATA ALL’UFFICIO</w:t>
            </w:r>
          </w:p>
        </w:tc>
      </w:tr>
      <w:tr w:rsidR="00F73E4D" w:rsidTr="00F73E4D">
        <w:tc>
          <w:tcPr>
            <w:tcW w:w="1676" w:type="dxa"/>
          </w:tcPr>
          <w:p w:rsidR="00F73E4D" w:rsidRPr="00F73E4D" w:rsidRDefault="00F73E4D" w:rsidP="008E2AC6">
            <w:pPr>
              <w:spacing w:line="249" w:lineRule="auto"/>
              <w:jc w:val="center"/>
              <w:rPr>
                <w:rFonts w:ascii="Times New Roman" w:eastAsia="Times New Roman" w:hAnsi="Times New Roman" w:cs="Times New Roman"/>
                <w:b/>
                <w:sz w:val="18"/>
                <w:szCs w:val="18"/>
              </w:rPr>
            </w:pPr>
            <w:r w:rsidRPr="00F73E4D">
              <w:rPr>
                <w:rFonts w:ascii="Times New Roman" w:eastAsia="Times New Roman" w:hAnsi="Times New Roman" w:cs="Times New Roman"/>
                <w:b/>
                <w:sz w:val="18"/>
                <w:szCs w:val="18"/>
              </w:rPr>
              <w:t>N° P</w:t>
            </w:r>
            <w:r>
              <w:rPr>
                <w:rFonts w:ascii="Times New Roman" w:eastAsia="Times New Roman" w:hAnsi="Times New Roman" w:cs="Times New Roman"/>
                <w:b/>
                <w:sz w:val="18"/>
                <w:szCs w:val="18"/>
              </w:rPr>
              <w:t>rogressivo</w:t>
            </w:r>
          </w:p>
        </w:tc>
        <w:tc>
          <w:tcPr>
            <w:tcW w:w="2780" w:type="dxa"/>
          </w:tcPr>
          <w:p w:rsidR="00F73E4D" w:rsidRPr="00F73E4D" w:rsidRDefault="00F73E4D" w:rsidP="008E2AC6">
            <w:pPr>
              <w:spacing w:line="249" w:lineRule="auto"/>
              <w:jc w:val="center"/>
              <w:rPr>
                <w:rFonts w:ascii="Times New Roman" w:eastAsia="Times New Roman" w:hAnsi="Times New Roman" w:cs="Times New Roman"/>
                <w:b/>
                <w:sz w:val="18"/>
                <w:szCs w:val="18"/>
              </w:rPr>
            </w:pPr>
            <w:r w:rsidRPr="00F73E4D">
              <w:rPr>
                <w:rFonts w:ascii="Times New Roman" w:eastAsia="Times New Roman" w:hAnsi="Times New Roman" w:cs="Times New Roman"/>
                <w:b/>
                <w:sz w:val="18"/>
                <w:szCs w:val="18"/>
              </w:rPr>
              <w:t>Condizioni di punteggio</w:t>
            </w:r>
          </w:p>
        </w:tc>
        <w:tc>
          <w:tcPr>
            <w:tcW w:w="1214" w:type="dxa"/>
          </w:tcPr>
          <w:p w:rsidR="00F73E4D" w:rsidRPr="00F73E4D" w:rsidRDefault="00F73E4D" w:rsidP="008E2AC6">
            <w:pPr>
              <w:spacing w:line="249" w:lineRule="auto"/>
              <w:ind w:right="-108"/>
              <w:jc w:val="center"/>
              <w:rPr>
                <w:rFonts w:ascii="Times New Roman" w:eastAsia="Times New Roman" w:hAnsi="Times New Roman" w:cs="Times New Roman"/>
                <w:b/>
                <w:sz w:val="18"/>
                <w:szCs w:val="18"/>
              </w:rPr>
            </w:pPr>
            <w:r w:rsidRPr="00F73E4D">
              <w:rPr>
                <w:rFonts w:ascii="Times New Roman" w:eastAsia="Times New Roman" w:hAnsi="Times New Roman" w:cs="Times New Roman"/>
                <w:b/>
                <w:sz w:val="18"/>
                <w:szCs w:val="18"/>
              </w:rPr>
              <w:t>Totale punti</w:t>
            </w:r>
          </w:p>
        </w:tc>
      </w:tr>
      <w:tr w:rsidR="00F73E4D" w:rsidTr="00F73E4D">
        <w:tc>
          <w:tcPr>
            <w:tcW w:w="1676" w:type="dxa"/>
          </w:tcPr>
          <w:p w:rsidR="00F73E4D" w:rsidRDefault="00F73E4D" w:rsidP="00BD52D3">
            <w:pPr>
              <w:spacing w:line="249" w:lineRule="auto"/>
              <w:ind w:right="1460"/>
              <w:rPr>
                <w:rFonts w:ascii="Times New Roman" w:eastAsia="Times New Roman" w:hAnsi="Times New Roman" w:cs="Times New Roman"/>
                <w:b/>
                <w:sz w:val="24"/>
              </w:rPr>
            </w:pPr>
          </w:p>
          <w:p w:rsidR="00F73E4D" w:rsidRDefault="00F73E4D" w:rsidP="00BD52D3">
            <w:pPr>
              <w:spacing w:line="249" w:lineRule="auto"/>
              <w:ind w:right="1460"/>
              <w:rPr>
                <w:rFonts w:ascii="Times New Roman" w:eastAsia="Times New Roman" w:hAnsi="Times New Roman" w:cs="Times New Roman"/>
                <w:b/>
                <w:sz w:val="24"/>
              </w:rPr>
            </w:pPr>
          </w:p>
        </w:tc>
        <w:tc>
          <w:tcPr>
            <w:tcW w:w="2780" w:type="dxa"/>
          </w:tcPr>
          <w:p w:rsidR="00F73E4D" w:rsidRDefault="00F73E4D" w:rsidP="00BD52D3">
            <w:pPr>
              <w:spacing w:line="249" w:lineRule="auto"/>
              <w:ind w:right="1460"/>
              <w:rPr>
                <w:rFonts w:ascii="Times New Roman" w:eastAsia="Times New Roman" w:hAnsi="Times New Roman" w:cs="Times New Roman"/>
                <w:b/>
                <w:sz w:val="24"/>
              </w:rPr>
            </w:pPr>
          </w:p>
        </w:tc>
        <w:tc>
          <w:tcPr>
            <w:tcW w:w="1214" w:type="dxa"/>
          </w:tcPr>
          <w:p w:rsidR="00F73E4D" w:rsidRDefault="00F73E4D" w:rsidP="00BD52D3">
            <w:pPr>
              <w:spacing w:line="249" w:lineRule="auto"/>
              <w:ind w:right="1460"/>
              <w:rPr>
                <w:rFonts w:ascii="Times New Roman" w:eastAsia="Times New Roman" w:hAnsi="Times New Roman" w:cs="Times New Roman"/>
                <w:b/>
                <w:sz w:val="24"/>
              </w:rPr>
            </w:pPr>
          </w:p>
        </w:tc>
      </w:tr>
    </w:tbl>
    <w:p w:rsidR="001912D9" w:rsidRDefault="001912D9" w:rsidP="00BD52D3">
      <w:pPr>
        <w:spacing w:after="0" w:line="249" w:lineRule="auto"/>
        <w:ind w:right="1460"/>
      </w:pPr>
    </w:p>
    <w:p w:rsidR="00E81288" w:rsidRDefault="00DE7E5D" w:rsidP="00E81288">
      <w:pPr>
        <w:spacing w:after="58" w:line="309" w:lineRule="auto"/>
        <w:ind w:left="355" w:right="409" w:hanging="10"/>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2469419</wp:posOffset>
                </wp:positionH>
                <wp:positionV relativeFrom="paragraph">
                  <wp:posOffset>64423</wp:posOffset>
                </wp:positionV>
                <wp:extent cx="161365" cy="145997"/>
                <wp:effectExtent l="0" t="0" r="10160" b="26035"/>
                <wp:wrapNone/>
                <wp:docPr id="4" name="Rettangolo 4"/>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053F4" id="Rettangolo 4" o:spid="_x0000_s1026" style="position:absolute;margin-left:194.45pt;margin-top:5.05pt;width:12.7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" fillcolor="white [3201]" strokecolor="#70ad47 [3209]" strokeweight="1pt"/>
            </w:pict>
          </mc:Fallback>
        </mc:AlternateContent>
      </w:r>
      <w:r w:rsidR="00E81288">
        <w:rPr>
          <w:noProof/>
          <w:sz w:val="24"/>
        </w:rPr>
        <mc:AlternateContent>
          <mc:Choice Requires="wps">
            <w:drawing>
              <wp:anchor distT="0" distB="0" distL="114300" distR="114300" simplePos="0" relativeHeight="251660288" behindDoc="0" locked="0" layoutInCell="1" allowOverlap="1">
                <wp:simplePos x="0" y="0"/>
                <wp:positionH relativeFrom="column">
                  <wp:posOffset>917245</wp:posOffset>
                </wp:positionH>
                <wp:positionV relativeFrom="paragraph">
                  <wp:posOffset>148948</wp:posOffset>
                </wp:positionV>
                <wp:extent cx="391480" cy="184416"/>
                <wp:effectExtent l="0" t="0" r="27940" b="25400"/>
                <wp:wrapNone/>
                <wp:docPr id="2" name="Connettore 1 2"/>
                <wp:cNvGraphicFramePr/>
                <a:graphic xmlns:a="http://schemas.openxmlformats.org/drawingml/2006/main">
                  <a:graphicData uri="http://schemas.microsoft.com/office/word/2010/wordprocessingShape">
                    <wps:wsp>
                      <wps:cNvCnPr/>
                      <wps:spPr>
                        <a:xfrm flipV="1">
                          <a:off x="0" y="0"/>
                          <a:ext cx="391480" cy="1844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B779E" id="Connettore 1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pt,11.75pt" to="103.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" strokecolor="#5b9bd5 [3204]" strokeweight=".5pt">
                <v:stroke joinstyle="miter"/>
              </v:line>
            </w:pict>
          </mc:Fallback>
        </mc:AlternateContent>
      </w:r>
      <w:r w:rsidR="005F186A">
        <w:rPr>
          <w:sz w:val="24"/>
        </w:rPr>
        <w:t xml:space="preserve"> </w:t>
      </w:r>
      <w:r w:rsidR="005F186A">
        <w:rPr>
          <w:sz w:val="24"/>
        </w:rPr>
        <w:tab/>
        <w:t xml:space="preserve"> </w:t>
      </w:r>
      <w:r w:rsidR="00E81288">
        <w:rPr>
          <w:sz w:val="24"/>
        </w:rPr>
        <w:tab/>
      </w:r>
      <w:r w:rsidR="00E81288">
        <w:rPr>
          <w:sz w:val="24"/>
        </w:rPr>
        <w:tab/>
      </w:r>
      <w:r w:rsidR="005F186A">
        <w:rPr>
          <w:sz w:val="24"/>
        </w:rPr>
        <w:t xml:space="preserve"> </w:t>
      </w:r>
      <w:r w:rsidR="00E81288">
        <w:rPr>
          <w:sz w:val="24"/>
        </w:rPr>
        <w:t>Aggiornamento</w:t>
      </w:r>
      <w:r w:rsidR="00993C72">
        <w:rPr>
          <w:sz w:val="24"/>
        </w:rPr>
        <w:tab/>
      </w:r>
      <w:r w:rsidR="00993C72">
        <w:rPr>
          <w:sz w:val="24"/>
        </w:rPr>
        <w:tab/>
      </w:r>
    </w:p>
    <w:p w:rsidR="001912D9" w:rsidRDefault="00DE7E5D" w:rsidP="00E81288">
      <w:pPr>
        <w:spacing w:after="58" w:line="309" w:lineRule="auto"/>
        <w:ind w:left="355" w:right="409" w:hanging="10"/>
        <w:rPr>
          <w:sz w:val="24"/>
        </w:rPr>
      </w:pPr>
      <w:r>
        <w:rPr>
          <w:noProof/>
          <w:sz w:val="24"/>
        </w:rPr>
        <mc:AlternateContent>
          <mc:Choice Requires="wps">
            <w:drawing>
              <wp:anchor distT="0" distB="0" distL="114300" distR="114300" simplePos="0" relativeHeight="251665408" behindDoc="0" locked="0" layoutInCell="1" allowOverlap="1" wp14:anchorId="103AD304" wp14:editId="3BBDFD4C">
                <wp:simplePos x="0" y="0"/>
                <wp:positionH relativeFrom="column">
                  <wp:posOffset>2466575</wp:posOffset>
                </wp:positionH>
                <wp:positionV relativeFrom="paragraph">
                  <wp:posOffset>252271</wp:posOffset>
                </wp:positionV>
                <wp:extent cx="161365" cy="145997"/>
                <wp:effectExtent l="0" t="0" r="10160" b="26035"/>
                <wp:wrapNone/>
                <wp:docPr id="6" name="Rettangolo 6"/>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8A020" id="Rettangolo 6" o:spid="_x0000_s1026" style="position:absolute;margin-left:194.2pt;margin-top:19.85pt;width:12.7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" fillcolor="white [3201]" strokecolor="#70ad47 [3209]" strokeweight="1pt"/>
            </w:pict>
          </mc:Fallback>
        </mc:AlternateContent>
      </w:r>
      <w:r w:rsidR="00E81288">
        <w:rPr>
          <w:noProof/>
          <w:sz w:val="24"/>
        </w:rPr>
        <mc:AlternateContent>
          <mc:Choice Requires="wps">
            <w:drawing>
              <wp:anchor distT="0" distB="0" distL="114300" distR="114300" simplePos="0" relativeHeight="251662336" behindDoc="0" locked="0" layoutInCell="1" allowOverlap="1" wp14:anchorId="3DAAEB86" wp14:editId="611A48CC">
                <wp:simplePos x="0" y="0"/>
                <wp:positionH relativeFrom="column">
                  <wp:posOffset>955665</wp:posOffset>
                </wp:positionH>
                <wp:positionV relativeFrom="paragraph">
                  <wp:posOffset>148713</wp:posOffset>
                </wp:positionV>
                <wp:extent cx="353386" cy="184662"/>
                <wp:effectExtent l="0" t="0" r="27940" b="25400"/>
                <wp:wrapNone/>
                <wp:docPr id="3" name="Connettore 1 3"/>
                <wp:cNvGraphicFramePr/>
                <a:graphic xmlns:a="http://schemas.openxmlformats.org/drawingml/2006/main">
                  <a:graphicData uri="http://schemas.microsoft.com/office/word/2010/wordprocessingShape">
                    <wps:wsp>
                      <wps:cNvCnPr/>
                      <wps:spPr>
                        <a:xfrm>
                          <a:off x="0" y="0"/>
                          <a:ext cx="353386" cy="1846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B4443" id="Connettore 1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5pt,11.7pt" to="103.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" strokecolor="#5b9bd5 [3204]" strokeweight=".5pt">
                <v:stroke joinstyle="miter"/>
              </v:line>
            </w:pict>
          </mc:Fallback>
        </mc:AlternateContent>
      </w:r>
      <w:r w:rsidR="00E81288">
        <w:rPr>
          <w:sz w:val="24"/>
        </w:rPr>
        <w:t>Domanda</w:t>
      </w:r>
      <w:r w:rsidR="005F186A">
        <w:rPr>
          <w:sz w:val="24"/>
        </w:rPr>
        <w:t xml:space="preserve"> </w:t>
      </w:r>
    </w:p>
    <w:p w:rsidR="001912D9" w:rsidRDefault="00E81288" w:rsidP="00993C72">
      <w:pPr>
        <w:spacing w:after="58" w:line="309" w:lineRule="auto"/>
        <w:ind w:left="1771" w:right="409" w:firstLine="353"/>
      </w:pPr>
      <w:r>
        <w:rPr>
          <w:sz w:val="24"/>
        </w:rPr>
        <w:t xml:space="preserve"> </w:t>
      </w:r>
      <w:r w:rsidR="00DE7E5D">
        <w:rPr>
          <w:sz w:val="24"/>
        </w:rPr>
        <w:t xml:space="preserve"> </w:t>
      </w:r>
      <w:r>
        <w:rPr>
          <w:sz w:val="24"/>
        </w:rPr>
        <w:t>Nuova</w:t>
      </w:r>
    </w:p>
    <w:p w:rsidR="001912D9" w:rsidRPr="003601B1" w:rsidRDefault="00993C72" w:rsidP="00993C72">
      <w:pPr>
        <w:spacing w:after="0"/>
        <w:jc w:val="center"/>
        <w:rPr>
          <w:rFonts w:ascii="Brussels" w:hAnsi="Brussels"/>
          <w:b/>
        </w:rPr>
      </w:pPr>
      <w:r w:rsidRPr="003601B1">
        <w:rPr>
          <w:rFonts w:ascii="Brussels" w:hAnsi="Brussels"/>
          <w:b/>
        </w:rPr>
        <w:t>DOMANDA DI INSERIMENTO NELLA GRADUATORIA FINALIZZATA ALL’ASSEGNAZIONE IN LOCAZIONE DI ALLOGGI DI EDILIZIA RESIDENZIALE PUBBLICA</w:t>
      </w:r>
    </w:p>
    <w:p w:rsidR="00993C72" w:rsidRDefault="003601B1" w:rsidP="00993C72">
      <w:pPr>
        <w:spacing w:after="0"/>
        <w:jc w:val="center"/>
      </w:pPr>
      <w:r>
        <w:rPr>
          <w:sz w:val="24"/>
        </w:rPr>
        <w:t>(Regolamento R</w:t>
      </w:r>
      <w:r w:rsidR="00993C72">
        <w:rPr>
          <w:sz w:val="24"/>
        </w:rPr>
        <w:t>egionale n. 2/2000 e ss.mm.ii.)</w:t>
      </w:r>
    </w:p>
    <w:p w:rsidR="001912D9" w:rsidRDefault="005F186A" w:rsidP="00EA74BA">
      <w:pPr>
        <w:spacing w:after="0"/>
      </w:pPr>
      <w:r>
        <w:rPr>
          <w:sz w:val="24"/>
        </w:rPr>
        <w:t xml:space="preserve"> </w:t>
      </w:r>
    </w:p>
    <w:p w:rsidR="001912D9" w:rsidRDefault="005F186A" w:rsidP="0002498C">
      <w:pPr>
        <w:spacing w:after="0" w:line="235" w:lineRule="auto"/>
        <w:ind w:hanging="10"/>
      </w:pPr>
      <w:r>
        <w:rPr>
          <w:sz w:val="24"/>
        </w:rPr>
        <w:t xml:space="preserve">Il/La sottoscritto/a </w:t>
      </w:r>
      <w:r w:rsidR="003601B1">
        <w:rPr>
          <w:sz w:val="24"/>
        </w:rPr>
        <w:t>___________________________</w:t>
      </w:r>
      <w:r>
        <w:rPr>
          <w:sz w:val="24"/>
        </w:rPr>
        <w:t xml:space="preserve"> nato/a </w:t>
      </w:r>
      <w:r w:rsidR="003601B1">
        <w:rPr>
          <w:sz w:val="24"/>
        </w:rPr>
        <w:t>__</w:t>
      </w:r>
      <w:r w:rsidR="00BD5E5B">
        <w:rPr>
          <w:sz w:val="24"/>
        </w:rPr>
        <w:t>_____________</w:t>
      </w:r>
      <w:r w:rsidR="003601B1">
        <w:rPr>
          <w:sz w:val="24"/>
        </w:rPr>
        <w:t>____________________,</w:t>
      </w:r>
      <w:r>
        <w:rPr>
          <w:sz w:val="24"/>
        </w:rPr>
        <w:t xml:space="preserve"> il </w:t>
      </w:r>
      <w:r w:rsidR="003601B1">
        <w:rPr>
          <w:sz w:val="24"/>
        </w:rPr>
        <w:t>_________________,</w:t>
      </w:r>
      <w:r>
        <w:rPr>
          <w:sz w:val="24"/>
        </w:rPr>
        <w:t xml:space="preserve"> residente in </w:t>
      </w:r>
      <w:r w:rsidR="003601B1">
        <w:rPr>
          <w:sz w:val="24"/>
        </w:rPr>
        <w:t>___</w:t>
      </w:r>
      <w:r w:rsidR="00BD5E5B">
        <w:rPr>
          <w:sz w:val="24"/>
        </w:rPr>
        <w:t>_____________________</w:t>
      </w:r>
      <w:r w:rsidR="003601B1">
        <w:rPr>
          <w:sz w:val="24"/>
        </w:rPr>
        <w:t>____</w:t>
      </w:r>
      <w:r w:rsidR="00BD5E5B">
        <w:rPr>
          <w:sz w:val="24"/>
        </w:rPr>
        <w:t>____________- (__</w:t>
      </w:r>
      <w:r w:rsidR="003601B1">
        <w:rPr>
          <w:sz w:val="24"/>
        </w:rPr>
        <w:t>____</w:t>
      </w:r>
      <w:r w:rsidR="00BD5E5B">
        <w:rPr>
          <w:sz w:val="24"/>
        </w:rPr>
        <w:t>)</w:t>
      </w:r>
      <w:r>
        <w:rPr>
          <w:sz w:val="24"/>
        </w:rPr>
        <w:t xml:space="preserve"> piazza/via</w:t>
      </w:r>
      <w:r w:rsidR="003601B1">
        <w:rPr>
          <w:sz w:val="24"/>
        </w:rPr>
        <w:t>_____________________ n. ____</w:t>
      </w:r>
      <w:r>
        <w:rPr>
          <w:sz w:val="24"/>
        </w:rPr>
        <w:t xml:space="preserve"> </w:t>
      </w:r>
      <w:proofErr w:type="spellStart"/>
      <w:r>
        <w:rPr>
          <w:sz w:val="24"/>
        </w:rPr>
        <w:t>cap</w:t>
      </w:r>
      <w:proofErr w:type="spellEnd"/>
      <w:r>
        <w:rPr>
          <w:sz w:val="24"/>
        </w:rPr>
        <w:t xml:space="preserve"> </w:t>
      </w:r>
      <w:r w:rsidR="003601B1">
        <w:rPr>
          <w:sz w:val="24"/>
        </w:rPr>
        <w:t>___________</w:t>
      </w:r>
      <w:r>
        <w:rPr>
          <w:sz w:val="24"/>
        </w:rPr>
        <w:t xml:space="preserve">, codice fiscale </w:t>
      </w:r>
      <w:r w:rsidR="003601B1">
        <w:rPr>
          <w:sz w:val="24"/>
        </w:rPr>
        <w:t>______________________</w:t>
      </w:r>
      <w:r>
        <w:rPr>
          <w:sz w:val="24"/>
        </w:rPr>
        <w:t xml:space="preserve">, tel. </w:t>
      </w:r>
      <w:r w:rsidR="00BD5E5B">
        <w:rPr>
          <w:sz w:val="24"/>
        </w:rPr>
        <w:t>____________________</w:t>
      </w:r>
      <w:r>
        <w:rPr>
          <w:sz w:val="24"/>
        </w:rPr>
        <w:t>, presa visione del</w:t>
      </w:r>
      <w:r w:rsidR="0019635D">
        <w:rPr>
          <w:sz w:val="24"/>
        </w:rPr>
        <w:t>l’avviso del</w:t>
      </w:r>
      <w:r>
        <w:rPr>
          <w:sz w:val="24"/>
        </w:rPr>
        <w:t xml:space="preserve"> bando di concorso indetto dal Comune di </w:t>
      </w:r>
      <w:r w:rsidR="0019635D">
        <w:rPr>
          <w:sz w:val="24"/>
        </w:rPr>
        <w:t>SAN LORENZO NUOVO</w:t>
      </w:r>
      <w:r>
        <w:rPr>
          <w:sz w:val="24"/>
        </w:rPr>
        <w:t>, pubblicato nei modi e nei termini previsti dal Regolamento regionale n. 2</w:t>
      </w:r>
      <w:r w:rsidR="0019635D">
        <w:rPr>
          <w:sz w:val="24"/>
        </w:rPr>
        <w:t>/</w:t>
      </w:r>
      <w:r>
        <w:rPr>
          <w:sz w:val="24"/>
        </w:rPr>
        <w:t>2000 e s</w:t>
      </w:r>
      <w:r w:rsidR="0019635D">
        <w:rPr>
          <w:sz w:val="24"/>
        </w:rPr>
        <w:t>s</w:t>
      </w:r>
      <w:r>
        <w:rPr>
          <w:sz w:val="24"/>
        </w:rPr>
        <w:t>.</w:t>
      </w:r>
      <w:r w:rsidR="0019635D">
        <w:rPr>
          <w:sz w:val="24"/>
        </w:rPr>
        <w:t>m</w:t>
      </w:r>
      <w:r>
        <w:rPr>
          <w:sz w:val="24"/>
        </w:rPr>
        <w:t>m.</w:t>
      </w:r>
      <w:r w:rsidR="0019635D">
        <w:rPr>
          <w:sz w:val="24"/>
        </w:rPr>
        <w:t>i</w:t>
      </w:r>
      <w:r>
        <w:rPr>
          <w:sz w:val="24"/>
        </w:rPr>
        <w:t xml:space="preserve">i. </w:t>
      </w:r>
    </w:p>
    <w:p w:rsidR="0002498C" w:rsidRDefault="0002498C" w:rsidP="0002498C">
      <w:pPr>
        <w:spacing w:after="0"/>
        <w:ind w:right="53" w:hanging="10"/>
        <w:jc w:val="center"/>
        <w:rPr>
          <w:b/>
          <w:sz w:val="24"/>
        </w:rPr>
      </w:pPr>
    </w:p>
    <w:p w:rsidR="001912D9" w:rsidRPr="0019635D" w:rsidRDefault="005F186A" w:rsidP="0002498C">
      <w:pPr>
        <w:spacing w:after="0"/>
        <w:ind w:right="53" w:hanging="10"/>
        <w:jc w:val="center"/>
        <w:rPr>
          <w:b/>
        </w:rPr>
      </w:pPr>
      <w:r w:rsidRPr="0019635D">
        <w:rPr>
          <w:b/>
          <w:sz w:val="24"/>
        </w:rPr>
        <w:t xml:space="preserve">CHIEDE </w:t>
      </w:r>
    </w:p>
    <w:p w:rsidR="001912D9" w:rsidRPr="0002498C" w:rsidRDefault="005F186A">
      <w:pPr>
        <w:spacing w:after="0"/>
        <w:ind w:left="421"/>
        <w:jc w:val="center"/>
        <w:rPr>
          <w:rFonts w:ascii="Brussels" w:hAnsi="Brussels"/>
        </w:rPr>
      </w:pPr>
      <w:r w:rsidRPr="0002498C">
        <w:rPr>
          <w:rFonts w:ascii="Brussels" w:hAnsi="Brussels"/>
        </w:rPr>
        <w:t xml:space="preserve"> </w:t>
      </w:r>
    </w:p>
    <w:p w:rsidR="001912D9" w:rsidRPr="0002498C" w:rsidRDefault="00EE3C45" w:rsidP="0002498C">
      <w:pPr>
        <w:spacing w:after="0" w:line="235" w:lineRule="auto"/>
        <w:ind w:hanging="10"/>
        <w:rPr>
          <w:rFonts w:ascii="Brussels" w:hAnsi="Brussels"/>
        </w:rPr>
      </w:pPr>
      <w:proofErr w:type="gramStart"/>
      <w:r w:rsidRPr="0002498C">
        <w:rPr>
          <w:rFonts w:ascii="Brussels" w:hAnsi="Brussels"/>
        </w:rPr>
        <w:t>d</w:t>
      </w:r>
      <w:r w:rsidR="0019635D" w:rsidRPr="0002498C">
        <w:rPr>
          <w:rFonts w:ascii="Brussels" w:hAnsi="Brussels"/>
        </w:rPr>
        <w:t>i</w:t>
      </w:r>
      <w:proofErr w:type="gramEnd"/>
      <w:r w:rsidR="0019635D" w:rsidRPr="0002498C">
        <w:rPr>
          <w:rFonts w:ascii="Brussels" w:hAnsi="Brussels"/>
        </w:rPr>
        <w:t xml:space="preserve"> essere inserito nella graduatoria valida per </w:t>
      </w:r>
      <w:r w:rsidR="005F186A" w:rsidRPr="0002498C">
        <w:rPr>
          <w:rFonts w:ascii="Brussels" w:hAnsi="Brussels"/>
        </w:rPr>
        <w:t xml:space="preserve">l’assegnazione in locazione di un alloggio di edilizia residenziale pubblica destinata all’assistenza abitativa, disponibile nell’ambito territoriale del Comune di </w:t>
      </w:r>
      <w:r w:rsidR="0019635D" w:rsidRPr="0002498C">
        <w:rPr>
          <w:rFonts w:ascii="Brussels" w:hAnsi="Brussels"/>
        </w:rPr>
        <w:t>SAN LORENZO NUOVO</w:t>
      </w:r>
      <w:r w:rsidR="005F186A" w:rsidRPr="0002498C">
        <w:rPr>
          <w:rFonts w:ascii="Brussels" w:hAnsi="Brussels"/>
        </w:rPr>
        <w:t xml:space="preserve">. </w:t>
      </w:r>
    </w:p>
    <w:p w:rsidR="0019635D" w:rsidRPr="0002498C" w:rsidRDefault="0019635D" w:rsidP="0019635D">
      <w:pPr>
        <w:spacing w:after="171" w:line="235" w:lineRule="auto"/>
        <w:ind w:left="355" w:hanging="10"/>
        <w:jc w:val="center"/>
        <w:rPr>
          <w:rFonts w:ascii="Brussels" w:hAnsi="Brussels"/>
          <w:b/>
        </w:rPr>
      </w:pPr>
      <w:r w:rsidRPr="0002498C">
        <w:rPr>
          <w:rFonts w:ascii="Brussels" w:hAnsi="Brussels"/>
          <w:b/>
        </w:rPr>
        <w:t>A TAL FINE</w:t>
      </w:r>
    </w:p>
    <w:p w:rsidR="0019635D" w:rsidRPr="0002498C" w:rsidRDefault="0019635D" w:rsidP="0002498C">
      <w:pPr>
        <w:spacing w:after="171" w:line="235" w:lineRule="auto"/>
        <w:ind w:hanging="10"/>
        <w:rPr>
          <w:rFonts w:ascii="Brussels" w:hAnsi="Brussels"/>
        </w:rPr>
      </w:pPr>
      <w:r w:rsidRPr="0002498C">
        <w:rPr>
          <w:rFonts w:ascii="Brussels" w:hAnsi="Brussels"/>
        </w:rPr>
        <w:t>I</w:t>
      </w:r>
      <w:r w:rsidR="005F186A" w:rsidRPr="0002498C">
        <w:rPr>
          <w:rFonts w:ascii="Brussels" w:hAnsi="Brussels"/>
        </w:rPr>
        <w:t>l</w:t>
      </w:r>
      <w:r w:rsidRPr="0002498C">
        <w:rPr>
          <w:rFonts w:ascii="Brussels" w:hAnsi="Brussels"/>
        </w:rPr>
        <w:t>/la</w:t>
      </w:r>
      <w:r w:rsidR="005F186A" w:rsidRPr="0002498C">
        <w:rPr>
          <w:rFonts w:ascii="Brussels" w:hAnsi="Brussels"/>
        </w:rPr>
        <w:t xml:space="preserve"> sottoscritto</w:t>
      </w:r>
      <w:r w:rsidRPr="0002498C">
        <w:rPr>
          <w:rFonts w:ascii="Brussels" w:hAnsi="Brussels"/>
        </w:rPr>
        <w:t>/a _________________________</w:t>
      </w:r>
      <w:r w:rsidR="005F186A" w:rsidRPr="0002498C">
        <w:rPr>
          <w:rFonts w:ascii="Brussels" w:hAnsi="Brussels"/>
        </w:rPr>
        <w:t xml:space="preserve">, </w:t>
      </w:r>
      <w:r w:rsidRPr="0002498C">
        <w:rPr>
          <w:rFonts w:ascii="Brussels" w:hAnsi="Brussels"/>
        </w:rPr>
        <w:t xml:space="preserve">valendosi delle disposizioni di cui all’art.46 e 47 del T.U. sulla documentazione amministrativa approvato </w:t>
      </w:r>
      <w:r w:rsidR="005F186A" w:rsidRPr="0002498C">
        <w:rPr>
          <w:rFonts w:ascii="Brussels" w:hAnsi="Brussels"/>
        </w:rPr>
        <w:t>con</w:t>
      </w:r>
      <w:r w:rsidRPr="0002498C">
        <w:rPr>
          <w:rFonts w:ascii="Brussels" w:hAnsi="Brussels"/>
        </w:rPr>
        <w:t xml:space="preserve"> D.P.R. 28 dicembre 2000, n. 445, con</w:t>
      </w:r>
      <w:r w:rsidR="005F186A" w:rsidRPr="0002498C">
        <w:rPr>
          <w:rFonts w:ascii="Brussels" w:hAnsi="Brussels"/>
        </w:rPr>
        <w:t xml:space="preserve">sapevole </w:t>
      </w:r>
      <w:r w:rsidRPr="0002498C">
        <w:rPr>
          <w:rFonts w:ascii="Brussels" w:hAnsi="Brussels"/>
        </w:rPr>
        <w:t>delle sanzioni penali di cui all’art. 76 del T.U. medesimo</w:t>
      </w:r>
      <w:r w:rsidR="005F186A" w:rsidRPr="0002498C">
        <w:rPr>
          <w:rFonts w:ascii="Brussels" w:hAnsi="Brussels"/>
        </w:rPr>
        <w:t xml:space="preserve">, in caso di dichiarazioni mendaci o di falsità negli atti, </w:t>
      </w:r>
      <w:r w:rsidRPr="0002498C">
        <w:rPr>
          <w:rFonts w:ascii="Brussels" w:hAnsi="Brussels"/>
        </w:rPr>
        <w:t>o esibizione di atti falsi o contenenti dati non più rispondenti a verità,</w:t>
      </w:r>
      <w:r w:rsidR="005F186A" w:rsidRPr="0002498C">
        <w:rPr>
          <w:rFonts w:ascii="Brussels" w:hAnsi="Brussels"/>
        </w:rPr>
        <w:t xml:space="preserve"> sotto la propria </w:t>
      </w:r>
      <w:r w:rsidRPr="0002498C">
        <w:rPr>
          <w:rFonts w:ascii="Brussels" w:hAnsi="Brussels"/>
        </w:rPr>
        <w:t xml:space="preserve">personale </w:t>
      </w:r>
      <w:r w:rsidR="005F186A" w:rsidRPr="0002498C">
        <w:rPr>
          <w:rFonts w:ascii="Brussels" w:hAnsi="Brussels"/>
        </w:rPr>
        <w:t>responsabilità</w:t>
      </w:r>
    </w:p>
    <w:p w:rsidR="001912D9" w:rsidRPr="0002498C" w:rsidRDefault="0019635D" w:rsidP="0019635D">
      <w:pPr>
        <w:spacing w:after="171" w:line="235" w:lineRule="auto"/>
        <w:ind w:left="355" w:hanging="10"/>
        <w:jc w:val="center"/>
        <w:rPr>
          <w:rFonts w:ascii="Brussels" w:hAnsi="Brussels"/>
          <w:b/>
        </w:rPr>
      </w:pPr>
      <w:r w:rsidRPr="0002498C">
        <w:rPr>
          <w:rFonts w:ascii="Brussels" w:hAnsi="Brussels"/>
          <w:b/>
        </w:rPr>
        <w:t>DICHIARA</w:t>
      </w:r>
    </w:p>
    <w:p w:rsidR="0019635D" w:rsidRPr="0002498C" w:rsidRDefault="0019635D" w:rsidP="004D2F5E">
      <w:pPr>
        <w:spacing w:after="171" w:line="235" w:lineRule="auto"/>
        <w:ind w:left="355" w:hanging="10"/>
        <w:jc w:val="left"/>
        <w:rPr>
          <w:rFonts w:ascii="Brussels" w:hAnsi="Brussels"/>
          <w:b/>
        </w:rPr>
      </w:pPr>
      <w:r w:rsidRPr="0002498C">
        <w:rPr>
          <w:rFonts w:ascii="Brussels" w:hAnsi="Brussels"/>
          <w:b/>
        </w:rPr>
        <w:t>Di possedere i segu</w:t>
      </w:r>
      <w:r w:rsidR="004D2F5E" w:rsidRPr="0002498C">
        <w:rPr>
          <w:rFonts w:ascii="Brussels" w:hAnsi="Brussels"/>
          <w:b/>
        </w:rPr>
        <w:t>en</w:t>
      </w:r>
      <w:r w:rsidRPr="0002498C">
        <w:rPr>
          <w:rFonts w:ascii="Brussels" w:hAnsi="Brussels"/>
          <w:b/>
        </w:rPr>
        <w:t>ti requisiti:</w:t>
      </w:r>
    </w:p>
    <w:p w:rsidR="0019635D" w:rsidRPr="0002498C" w:rsidRDefault="00417840"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67456" behindDoc="0" locked="0" layoutInCell="1" allowOverlap="1" wp14:anchorId="344018A4" wp14:editId="19FE1709">
                <wp:simplePos x="0" y="0"/>
                <wp:positionH relativeFrom="column">
                  <wp:posOffset>0</wp:posOffset>
                </wp:positionH>
                <wp:positionV relativeFrom="paragraph">
                  <wp:posOffset>0</wp:posOffset>
                </wp:positionV>
                <wp:extent cx="161365" cy="145997"/>
                <wp:effectExtent l="0" t="0" r="10160" b="26035"/>
                <wp:wrapNone/>
                <wp:docPr id="8" name="Rettangolo 8"/>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52748" id="Rettangolo 8" o:spid="_x0000_s1026" style="position:absolute;margin-left:0;margin-top:0;width:12.7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" fillcolor="white [3201]" strokecolor="#70ad47 [3209]" strokeweight="1pt"/>
            </w:pict>
          </mc:Fallback>
        </mc:AlternateContent>
      </w:r>
      <w:proofErr w:type="gramStart"/>
      <w:r w:rsidR="005F186A" w:rsidRPr="0002498C">
        <w:rPr>
          <w:rFonts w:ascii="Brussels" w:hAnsi="Brussels"/>
          <w:sz w:val="20"/>
          <w:szCs w:val="20"/>
        </w:rPr>
        <w:t>di</w:t>
      </w:r>
      <w:proofErr w:type="gramEnd"/>
      <w:r w:rsidR="005F186A" w:rsidRPr="0002498C">
        <w:rPr>
          <w:rFonts w:ascii="Brussels" w:hAnsi="Brussels"/>
          <w:sz w:val="20"/>
          <w:szCs w:val="20"/>
        </w:rPr>
        <w:t xml:space="preserve"> </w:t>
      </w:r>
      <w:r w:rsidR="0019635D" w:rsidRPr="0002498C">
        <w:rPr>
          <w:rFonts w:ascii="Brussels" w:hAnsi="Brussels"/>
          <w:sz w:val="20"/>
          <w:szCs w:val="20"/>
        </w:rPr>
        <w:t>avere la cittadinanza italiana;</w:t>
      </w:r>
    </w:p>
    <w:p w:rsidR="001912D9" w:rsidRPr="0002498C" w:rsidRDefault="00417840"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69504" behindDoc="0" locked="0" layoutInCell="1" allowOverlap="1" wp14:anchorId="344018A4" wp14:editId="19FE1709">
                <wp:simplePos x="0" y="0"/>
                <wp:positionH relativeFrom="column">
                  <wp:posOffset>0</wp:posOffset>
                </wp:positionH>
                <wp:positionV relativeFrom="paragraph">
                  <wp:posOffset>-635</wp:posOffset>
                </wp:positionV>
                <wp:extent cx="161365" cy="145997"/>
                <wp:effectExtent l="0" t="0" r="10160" b="26035"/>
                <wp:wrapNone/>
                <wp:docPr id="9" name="Rettangolo 9"/>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6F904" id="Rettangolo 9" o:spid="_x0000_s1026" style="position:absolute;margin-left:0;margin-top:-.05pt;width:12.7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" fillcolor="white [3201]" strokecolor="#70ad47 [3209]" strokeweight="1pt"/>
            </w:pict>
          </mc:Fallback>
        </mc:AlternateContent>
      </w:r>
      <w:proofErr w:type="gramStart"/>
      <w:r w:rsidR="005F186A" w:rsidRPr="0002498C">
        <w:rPr>
          <w:rFonts w:ascii="Brussels" w:hAnsi="Brussels"/>
          <w:sz w:val="20"/>
          <w:szCs w:val="20"/>
        </w:rPr>
        <w:t>ovvero  di</w:t>
      </w:r>
      <w:proofErr w:type="gramEnd"/>
      <w:r w:rsidR="005F186A" w:rsidRPr="0002498C">
        <w:rPr>
          <w:rFonts w:ascii="Brussels" w:hAnsi="Brussels"/>
          <w:sz w:val="20"/>
          <w:szCs w:val="20"/>
        </w:rPr>
        <w:t xml:space="preserve"> avere la cittadinanza dello Stato …………………………………………… aderente </w:t>
      </w:r>
      <w:r w:rsidR="0019635D" w:rsidRPr="0002498C">
        <w:rPr>
          <w:rFonts w:ascii="Brussels" w:hAnsi="Brussels"/>
          <w:sz w:val="20"/>
          <w:szCs w:val="20"/>
        </w:rPr>
        <w:t xml:space="preserve"> all’U.E.;</w:t>
      </w:r>
      <w:r w:rsidR="005F186A" w:rsidRPr="0002498C">
        <w:rPr>
          <w:rFonts w:ascii="Brussels" w:hAnsi="Brussels"/>
          <w:sz w:val="20"/>
          <w:szCs w:val="20"/>
        </w:rPr>
        <w:t xml:space="preserve"> </w:t>
      </w:r>
    </w:p>
    <w:p w:rsidR="0019635D" w:rsidRPr="0002498C" w:rsidRDefault="00417840" w:rsidP="0002498C">
      <w:pPr>
        <w:spacing w:after="0" w:line="240" w:lineRule="auto"/>
        <w:ind w:left="345"/>
        <w:rPr>
          <w:rFonts w:ascii="Brussels" w:hAnsi="Brussels"/>
          <w:sz w:val="20"/>
          <w:szCs w:val="20"/>
          <w:highlight w:val="yellow"/>
        </w:rPr>
      </w:pPr>
      <w:r w:rsidRPr="0002498C">
        <w:rPr>
          <w:rFonts w:ascii="Brussels" w:hAnsi="Brussels"/>
          <w:noProof/>
          <w:sz w:val="20"/>
          <w:szCs w:val="20"/>
        </w:rPr>
        <mc:AlternateContent>
          <mc:Choice Requires="wps">
            <w:drawing>
              <wp:anchor distT="0" distB="0" distL="114300" distR="114300" simplePos="0" relativeHeight="251671552" behindDoc="0" locked="0" layoutInCell="1" allowOverlap="1" wp14:anchorId="344018A4" wp14:editId="19FE1709">
                <wp:simplePos x="0" y="0"/>
                <wp:positionH relativeFrom="column">
                  <wp:posOffset>0</wp:posOffset>
                </wp:positionH>
                <wp:positionV relativeFrom="paragraph">
                  <wp:posOffset>0</wp:posOffset>
                </wp:positionV>
                <wp:extent cx="161365" cy="145997"/>
                <wp:effectExtent l="0" t="0" r="10160" b="26035"/>
                <wp:wrapNone/>
                <wp:docPr id="10" name="Rettangolo 10"/>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A6FAF" id="Rettangolo 10" o:spid="_x0000_s1026" style="position:absolute;margin-left:0;margin-top:0;width:12.7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" fillcolor="white [3201]" strokecolor="#70ad47 [3209]" strokeweight="1pt"/>
            </w:pict>
          </mc:Fallback>
        </mc:AlternateContent>
      </w:r>
      <w:proofErr w:type="gramStart"/>
      <w:r w:rsidR="004D2F5E" w:rsidRPr="0002498C">
        <w:rPr>
          <w:rFonts w:ascii="Brussels" w:hAnsi="Brussels"/>
          <w:sz w:val="20"/>
          <w:szCs w:val="20"/>
        </w:rPr>
        <w:t>ovvero  di</w:t>
      </w:r>
      <w:proofErr w:type="gramEnd"/>
      <w:r w:rsidR="004D2F5E" w:rsidRPr="0002498C">
        <w:rPr>
          <w:rFonts w:ascii="Brussels" w:hAnsi="Brussels"/>
          <w:sz w:val="20"/>
          <w:szCs w:val="20"/>
        </w:rPr>
        <w:t xml:space="preserve"> essere nelle condizioni di cui all’art. 40, c. 6 del D.</w:t>
      </w:r>
      <w:r w:rsidR="008E2AC6" w:rsidRPr="0002498C">
        <w:rPr>
          <w:rFonts w:ascii="Brussels" w:hAnsi="Brussels"/>
          <w:sz w:val="20"/>
          <w:szCs w:val="20"/>
        </w:rPr>
        <w:t xml:space="preserve"> </w:t>
      </w:r>
      <w:r w:rsidR="004D2F5E" w:rsidRPr="0002498C">
        <w:rPr>
          <w:rFonts w:ascii="Brussels" w:hAnsi="Brussels"/>
          <w:sz w:val="20"/>
          <w:szCs w:val="20"/>
        </w:rPr>
        <w:t>Lgs. 286/98, cosi come modificato dall’art. 27, c.1 della Legge n. 189/02, ossia sia titolare di carta di soggiorno o regolarmente soggiornante in possesso di soggiorno almeno biennale e che eserciti regolare attività di lavoro subordinato o di lavoro autonomo</w:t>
      </w:r>
      <w:r w:rsidR="0019635D" w:rsidRPr="0002498C">
        <w:rPr>
          <w:rFonts w:ascii="Brussels" w:hAnsi="Brussels"/>
          <w:sz w:val="20"/>
          <w:szCs w:val="20"/>
        </w:rPr>
        <w:t>;</w:t>
      </w:r>
    </w:p>
    <w:p w:rsidR="0019635D" w:rsidRPr="0002498C" w:rsidRDefault="00417840"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73600" behindDoc="0" locked="0" layoutInCell="1" allowOverlap="1" wp14:anchorId="344018A4" wp14:editId="19FE1709">
                <wp:simplePos x="0" y="0"/>
                <wp:positionH relativeFrom="column">
                  <wp:posOffset>0</wp:posOffset>
                </wp:positionH>
                <wp:positionV relativeFrom="paragraph">
                  <wp:posOffset>0</wp:posOffset>
                </wp:positionV>
                <wp:extent cx="161365" cy="145997"/>
                <wp:effectExtent l="0" t="0" r="10160" b="26035"/>
                <wp:wrapNone/>
                <wp:docPr id="11" name="Rettangolo 11"/>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171FB" id="Rettangolo 11" o:spid="_x0000_s1026" style="position:absolute;margin-left:0;margin-top:0;width:12.7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" fillcolor="white [3201]" strokecolor="#70ad47 [3209]" strokeweight="1pt"/>
            </w:pict>
          </mc:Fallback>
        </mc:AlternateContent>
      </w:r>
      <w:proofErr w:type="gramStart"/>
      <w:r w:rsidR="005F186A" w:rsidRPr="0002498C">
        <w:rPr>
          <w:rFonts w:ascii="Brussels" w:hAnsi="Brussels"/>
          <w:sz w:val="20"/>
          <w:szCs w:val="20"/>
        </w:rPr>
        <w:t>di</w:t>
      </w:r>
      <w:proofErr w:type="gramEnd"/>
      <w:r w:rsidR="005F186A" w:rsidRPr="0002498C">
        <w:rPr>
          <w:rFonts w:ascii="Brussels" w:hAnsi="Brussels"/>
          <w:sz w:val="20"/>
          <w:szCs w:val="20"/>
        </w:rPr>
        <w:t xml:space="preserve"> </w:t>
      </w:r>
      <w:r w:rsidR="0019635D" w:rsidRPr="0002498C">
        <w:rPr>
          <w:rFonts w:ascii="Brussels" w:hAnsi="Brussels"/>
          <w:sz w:val="20"/>
          <w:szCs w:val="20"/>
        </w:rPr>
        <w:t>avere la</w:t>
      </w:r>
      <w:r w:rsidR="005F186A" w:rsidRPr="0002498C">
        <w:rPr>
          <w:rFonts w:ascii="Brussels" w:hAnsi="Brussels"/>
          <w:sz w:val="20"/>
          <w:szCs w:val="20"/>
        </w:rPr>
        <w:t xml:space="preserve"> residen</w:t>
      </w:r>
      <w:r w:rsidR="0019635D" w:rsidRPr="0002498C">
        <w:rPr>
          <w:rFonts w:ascii="Brussels" w:hAnsi="Brussels"/>
          <w:sz w:val="20"/>
          <w:szCs w:val="20"/>
        </w:rPr>
        <w:t>za nel Comune di __________________________;</w:t>
      </w:r>
    </w:p>
    <w:p w:rsidR="0019635D" w:rsidRPr="0002498C" w:rsidRDefault="00417840"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75648" behindDoc="0" locked="0" layoutInCell="1" allowOverlap="1" wp14:anchorId="344018A4" wp14:editId="19FE1709">
                <wp:simplePos x="0" y="0"/>
                <wp:positionH relativeFrom="column">
                  <wp:posOffset>0</wp:posOffset>
                </wp:positionH>
                <wp:positionV relativeFrom="paragraph">
                  <wp:posOffset>-635</wp:posOffset>
                </wp:positionV>
                <wp:extent cx="161365" cy="145997"/>
                <wp:effectExtent l="0" t="0" r="10160" b="26035"/>
                <wp:wrapNone/>
                <wp:docPr id="12" name="Rettangolo 12"/>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40AE2" id="Rettangolo 12" o:spid="_x0000_s1026" style="position:absolute;margin-left:0;margin-top:-.05pt;width:12.7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" fillcolor="white [3201]" strokecolor="#70ad47 [3209]" strokeweight="1pt"/>
            </w:pict>
          </mc:Fallback>
        </mc:AlternateContent>
      </w:r>
      <w:proofErr w:type="gramStart"/>
      <w:r w:rsidR="0019635D" w:rsidRPr="0002498C">
        <w:rPr>
          <w:rFonts w:ascii="Brussels" w:hAnsi="Brussels"/>
          <w:sz w:val="20"/>
          <w:szCs w:val="20"/>
        </w:rPr>
        <w:t>di</w:t>
      </w:r>
      <w:proofErr w:type="gramEnd"/>
      <w:r w:rsidR="0019635D" w:rsidRPr="0002498C">
        <w:rPr>
          <w:rFonts w:ascii="Brussels" w:hAnsi="Brussels"/>
          <w:sz w:val="20"/>
          <w:szCs w:val="20"/>
        </w:rPr>
        <w:t xml:space="preserve"> svolgere attività lavorativa nel Comune</w:t>
      </w:r>
      <w:r w:rsidRPr="0002498C">
        <w:rPr>
          <w:rFonts w:ascii="Brussels" w:hAnsi="Brussels"/>
          <w:sz w:val="20"/>
          <w:szCs w:val="20"/>
        </w:rPr>
        <w:t xml:space="preserve"> di __________________________;</w:t>
      </w:r>
    </w:p>
    <w:p w:rsidR="001912D9" w:rsidRPr="0002498C" w:rsidRDefault="00417840"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77696" behindDoc="0" locked="0" layoutInCell="1" allowOverlap="1" wp14:anchorId="344018A4" wp14:editId="19FE1709">
                <wp:simplePos x="0" y="0"/>
                <wp:positionH relativeFrom="column">
                  <wp:posOffset>0</wp:posOffset>
                </wp:positionH>
                <wp:positionV relativeFrom="paragraph">
                  <wp:posOffset>0</wp:posOffset>
                </wp:positionV>
                <wp:extent cx="161365" cy="145997"/>
                <wp:effectExtent l="0" t="0" r="10160" b="26035"/>
                <wp:wrapNone/>
                <wp:docPr id="13" name="Rettangolo 13"/>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51F3D" id="Rettangolo 13" o:spid="_x0000_s1026" style="position:absolute;margin-left:0;margin-top:0;width:12.7pt;height:1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" fillcolor="white [3201]" strokecolor="#70ad47 [3209]" strokeweight="1pt"/>
            </w:pict>
          </mc:Fallback>
        </mc:AlternateContent>
      </w:r>
      <w:proofErr w:type="gramStart"/>
      <w:r w:rsidR="005F186A" w:rsidRPr="0002498C">
        <w:rPr>
          <w:rFonts w:ascii="Brussels" w:hAnsi="Brussels"/>
          <w:sz w:val="20"/>
          <w:szCs w:val="20"/>
        </w:rPr>
        <w:t>di</w:t>
      </w:r>
      <w:proofErr w:type="gramEnd"/>
      <w:r w:rsidR="005F186A" w:rsidRPr="0002498C">
        <w:rPr>
          <w:rFonts w:ascii="Brussels" w:hAnsi="Brussels"/>
          <w:sz w:val="20"/>
          <w:szCs w:val="20"/>
        </w:rPr>
        <w:t xml:space="preserve"> essere attualmente lavoratore emigrato all’estero </w:t>
      </w:r>
      <w:r w:rsidRPr="0002498C">
        <w:rPr>
          <w:rFonts w:ascii="Brussels" w:hAnsi="Brussels"/>
          <w:sz w:val="20"/>
          <w:szCs w:val="20"/>
        </w:rPr>
        <w:t>(1)</w:t>
      </w:r>
    </w:p>
    <w:p w:rsidR="001912D9" w:rsidRPr="0002498C" w:rsidRDefault="00C52D05"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79744" behindDoc="0" locked="0" layoutInCell="1" allowOverlap="1" wp14:anchorId="344018A4" wp14:editId="19FE1709">
                <wp:simplePos x="0" y="0"/>
                <wp:positionH relativeFrom="column">
                  <wp:posOffset>0</wp:posOffset>
                </wp:positionH>
                <wp:positionV relativeFrom="paragraph">
                  <wp:posOffset>-635</wp:posOffset>
                </wp:positionV>
                <wp:extent cx="161365" cy="145997"/>
                <wp:effectExtent l="0" t="0" r="10160" b="26035"/>
                <wp:wrapNone/>
                <wp:docPr id="14" name="Rettangolo 14"/>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79FE0" id="Rettangolo 14" o:spid="_x0000_s1026" style="position:absolute;margin-left:0;margin-top:-.05pt;width:12.7pt;height:1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" fillcolor="white [3201]" strokecolor="#70ad47 [3209]" strokeweight="1pt"/>
            </w:pict>
          </mc:Fallback>
        </mc:AlternateContent>
      </w:r>
      <w:proofErr w:type="gramStart"/>
      <w:r w:rsidR="005F186A" w:rsidRPr="0002498C">
        <w:rPr>
          <w:rFonts w:ascii="Brussels" w:hAnsi="Brussels"/>
          <w:sz w:val="20"/>
          <w:szCs w:val="20"/>
        </w:rPr>
        <w:t>di</w:t>
      </w:r>
      <w:proofErr w:type="gramEnd"/>
      <w:r w:rsidR="005F186A" w:rsidRPr="0002498C">
        <w:rPr>
          <w:rFonts w:ascii="Brussels" w:hAnsi="Brussels"/>
          <w:sz w:val="20"/>
          <w:szCs w:val="20"/>
        </w:rPr>
        <w:t xml:space="preserve"> non essere titolare, esso stesso né altro componente il proprio nucleo familiare (</w:t>
      </w:r>
      <w:r w:rsidR="00417840" w:rsidRPr="0002498C">
        <w:rPr>
          <w:rFonts w:ascii="Brussels" w:hAnsi="Brussels"/>
          <w:sz w:val="20"/>
          <w:szCs w:val="20"/>
        </w:rPr>
        <w:t>2</w:t>
      </w:r>
      <w:r w:rsidR="005F186A" w:rsidRPr="0002498C">
        <w:rPr>
          <w:rFonts w:ascii="Brussels" w:hAnsi="Brussels"/>
          <w:sz w:val="20"/>
          <w:szCs w:val="20"/>
        </w:rPr>
        <w:t>), del diritto di proprietà, usufrutto, uso ed abitazione su alloggio adeguato (</w:t>
      </w:r>
      <w:r w:rsidR="00417840" w:rsidRPr="0002498C">
        <w:rPr>
          <w:rFonts w:ascii="Brussels" w:hAnsi="Brussels"/>
          <w:sz w:val="20"/>
          <w:szCs w:val="20"/>
        </w:rPr>
        <w:t>3</w:t>
      </w:r>
      <w:r w:rsidR="005F186A" w:rsidRPr="0002498C">
        <w:rPr>
          <w:rFonts w:ascii="Brussels" w:hAnsi="Brussels"/>
          <w:sz w:val="20"/>
          <w:szCs w:val="20"/>
        </w:rPr>
        <w:t>) alle esigenze del nucleo familiare nell’ambito del Comune di</w:t>
      </w:r>
      <w:r w:rsidRPr="0002498C">
        <w:rPr>
          <w:rFonts w:ascii="Brussels" w:hAnsi="Brussels"/>
          <w:sz w:val="20"/>
          <w:szCs w:val="20"/>
        </w:rPr>
        <w:t xml:space="preserve"> SAN LORENZO NUOVO</w:t>
      </w:r>
      <w:r w:rsidR="005F186A" w:rsidRPr="0002498C">
        <w:rPr>
          <w:rFonts w:ascii="Brussels" w:hAnsi="Brussels"/>
          <w:sz w:val="20"/>
          <w:szCs w:val="20"/>
        </w:rPr>
        <w:t xml:space="preserve"> e nel</w:t>
      </w:r>
      <w:r w:rsidRPr="0002498C">
        <w:rPr>
          <w:rFonts w:ascii="Brussels" w:hAnsi="Brussels"/>
          <w:sz w:val="20"/>
          <w:szCs w:val="20"/>
        </w:rPr>
        <w:t xml:space="preserve"> </w:t>
      </w:r>
      <w:r w:rsidR="005F186A" w:rsidRPr="0002498C">
        <w:rPr>
          <w:rFonts w:ascii="Brussels" w:hAnsi="Brussels"/>
          <w:sz w:val="20"/>
          <w:szCs w:val="20"/>
        </w:rPr>
        <w:t xml:space="preserve">Comune di residenza, qualora l’attività lavorativa esclusiva o principale venga svolta nel Comune di </w:t>
      </w:r>
      <w:r w:rsidRPr="0002498C">
        <w:rPr>
          <w:rFonts w:ascii="Brussels" w:hAnsi="Brussels"/>
          <w:sz w:val="20"/>
          <w:szCs w:val="20"/>
        </w:rPr>
        <w:t xml:space="preserve">SAN LORENZO NUOVO  e comunque nell’ambito del territorio nazionale, sui beni patrimoniali di valore complessivo superiore ad €. 100.000,00 (centomila00) calcolato ai sensi di quanto previsto dall’art.21 del R.R. 2/2000 e </w:t>
      </w:r>
      <w:proofErr w:type="gramStart"/>
      <w:r w:rsidRPr="0002498C">
        <w:rPr>
          <w:rFonts w:ascii="Brussels" w:hAnsi="Brussels"/>
          <w:sz w:val="20"/>
          <w:szCs w:val="20"/>
        </w:rPr>
        <w:t>ss.mm.ii.;</w:t>
      </w:r>
      <w:proofErr w:type="gramEnd"/>
      <w:r w:rsidRPr="0002498C">
        <w:rPr>
          <w:rFonts w:ascii="Brussels" w:hAnsi="Brussels"/>
          <w:sz w:val="20"/>
          <w:szCs w:val="20"/>
        </w:rPr>
        <w:t xml:space="preserve"> </w:t>
      </w:r>
      <w:r w:rsidR="005F186A" w:rsidRPr="0002498C">
        <w:rPr>
          <w:rFonts w:ascii="Brussels" w:hAnsi="Brussels"/>
          <w:sz w:val="20"/>
          <w:szCs w:val="20"/>
        </w:rPr>
        <w:t xml:space="preserve"> </w:t>
      </w:r>
    </w:p>
    <w:p w:rsidR="0002498C" w:rsidRPr="0002498C" w:rsidRDefault="00C52D05"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81792" behindDoc="0" locked="0" layoutInCell="1" allowOverlap="1" wp14:anchorId="5F6DC6B7" wp14:editId="116D536B">
                <wp:simplePos x="0" y="0"/>
                <wp:positionH relativeFrom="column">
                  <wp:posOffset>0</wp:posOffset>
                </wp:positionH>
                <wp:positionV relativeFrom="paragraph">
                  <wp:posOffset>0</wp:posOffset>
                </wp:positionV>
                <wp:extent cx="161365" cy="145997"/>
                <wp:effectExtent l="0" t="0" r="10160" b="26035"/>
                <wp:wrapNone/>
                <wp:docPr id="15" name="Rettangolo 15"/>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0AE48" id="Rettangolo 15" o:spid="_x0000_s1026" style="position:absolute;margin-left:0;margin-top:0;width:12.7pt;height:1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" fillcolor="white [3201]" strokecolor="#70ad47 [3209]" strokeweight="1pt"/>
            </w:pict>
          </mc:Fallback>
        </mc:AlternateContent>
      </w:r>
      <w:proofErr w:type="gramStart"/>
      <w:r w:rsidR="005F186A" w:rsidRPr="0002498C">
        <w:rPr>
          <w:rFonts w:ascii="Brussels" w:hAnsi="Brussels"/>
          <w:sz w:val="20"/>
          <w:szCs w:val="20"/>
        </w:rPr>
        <w:t>di</w:t>
      </w:r>
      <w:proofErr w:type="gramEnd"/>
      <w:r w:rsidR="005F186A" w:rsidRPr="0002498C">
        <w:rPr>
          <w:rFonts w:ascii="Brussels" w:hAnsi="Brussels"/>
          <w:sz w:val="20"/>
          <w:szCs w:val="20"/>
        </w:rPr>
        <w:t xml:space="preserve"> non avere, esso stesso né altro componente il proprio nucleo familiare (1), avuto precedente assegnazione in locazione ovvero in proprietà originaria o derivata, immediata e futura, di alloggio realizzato con contributi pubblici e di non aver goduto di finanziamento agevolato in qualunque forma concesso dallo Stato o da Enti pubblici, sempreché l’alloggio non sia utilizzabile o sia perito senza dar luogo al risarcimento del danno, o sia stato espropriato per pubblica utilità; </w:t>
      </w:r>
    </w:p>
    <w:p w:rsidR="00182E51" w:rsidRDefault="0002498C" w:rsidP="0002498C">
      <w:pPr>
        <w:pStyle w:val="Paragrafoelenco3"/>
        <w:spacing w:after="0" w:line="240" w:lineRule="auto"/>
        <w:ind w:left="0" w:firstLine="426"/>
        <w:jc w:val="both"/>
        <w:rPr>
          <w:rFonts w:ascii="Brussels" w:hAnsi="Brussels" w:cs="Gill Sans MT"/>
          <w:sz w:val="20"/>
          <w:szCs w:val="20"/>
        </w:rPr>
      </w:pPr>
      <w:r w:rsidRPr="0002498C">
        <w:rPr>
          <w:rFonts w:ascii="Brussels" w:hAnsi="Brussels"/>
          <w:noProof/>
          <w:sz w:val="20"/>
          <w:szCs w:val="20"/>
          <w:lang w:eastAsia="it-IT"/>
        </w:rPr>
        <w:lastRenderedPageBreak/>
        <mc:AlternateContent>
          <mc:Choice Requires="wps">
            <w:drawing>
              <wp:anchor distT="0" distB="0" distL="114300" distR="114300" simplePos="0" relativeHeight="251747328" behindDoc="0" locked="0" layoutInCell="1" allowOverlap="1" wp14:anchorId="5ECEF1EC" wp14:editId="4423C1BA">
                <wp:simplePos x="0" y="0"/>
                <wp:positionH relativeFrom="column">
                  <wp:posOffset>448</wp:posOffset>
                </wp:positionH>
                <wp:positionV relativeFrom="paragraph">
                  <wp:posOffset>14157</wp:posOffset>
                </wp:positionV>
                <wp:extent cx="161365" cy="145997"/>
                <wp:effectExtent l="0" t="0" r="10160" b="26035"/>
                <wp:wrapNone/>
                <wp:docPr id="23" name="Rettangolo 23"/>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DDAE8" id="Rettangolo 23" o:spid="_x0000_s1026" style="position:absolute;margin-left:.05pt;margin-top:1.1pt;width:12.7pt;height:1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" fillcolor="white [3201]" strokecolor="#70ad47 [3209]" strokeweight="1pt"/>
            </w:pict>
          </mc:Fallback>
        </mc:AlternateContent>
      </w:r>
      <w:proofErr w:type="gramStart"/>
      <w:r w:rsidRPr="0002498C">
        <w:rPr>
          <w:rFonts w:ascii="Brussels" w:hAnsi="Brussels" w:cs="Gill Sans MT"/>
          <w:bCs/>
          <w:sz w:val="20"/>
          <w:szCs w:val="20"/>
        </w:rPr>
        <w:t>di</w:t>
      </w:r>
      <w:proofErr w:type="gramEnd"/>
      <w:r w:rsidRPr="0002498C">
        <w:rPr>
          <w:rFonts w:ascii="Brussels" w:hAnsi="Brussels" w:cs="Gill Sans MT"/>
          <w:bCs/>
          <w:sz w:val="20"/>
          <w:szCs w:val="20"/>
        </w:rPr>
        <w:t xml:space="preserve"> non aver ceduto</w:t>
      </w:r>
      <w:r w:rsidRPr="0002498C">
        <w:rPr>
          <w:rFonts w:ascii="Brussels" w:hAnsi="Brussels" w:cs="Gill Sans MT"/>
          <w:sz w:val="20"/>
          <w:szCs w:val="20"/>
        </w:rPr>
        <w:t xml:space="preserve"> in tutto o in parte, fuori dei casi previsti dalla legge, l'alloggio eventualmente assegnato in precedenza in locazione semplice</w:t>
      </w:r>
    </w:p>
    <w:p w:rsidR="001912D9" w:rsidRPr="0002498C" w:rsidRDefault="00182E51" w:rsidP="0002498C">
      <w:pPr>
        <w:pStyle w:val="Paragrafoelenco3"/>
        <w:spacing w:after="0" w:line="240" w:lineRule="auto"/>
        <w:ind w:left="0" w:firstLine="426"/>
        <w:jc w:val="both"/>
        <w:rPr>
          <w:rFonts w:ascii="Brussels" w:hAnsi="Brussels" w:cs="Gill Sans MT"/>
          <w:sz w:val="20"/>
          <w:szCs w:val="20"/>
        </w:rPr>
      </w:pPr>
      <w:r w:rsidRPr="0002498C">
        <w:rPr>
          <w:rFonts w:ascii="Brussels" w:hAnsi="Brussels"/>
          <w:noProof/>
          <w:sz w:val="20"/>
          <w:szCs w:val="20"/>
          <w:lang w:eastAsia="it-IT"/>
        </w:rPr>
        <mc:AlternateContent>
          <mc:Choice Requires="wps">
            <w:drawing>
              <wp:anchor distT="0" distB="0" distL="114300" distR="114300" simplePos="0" relativeHeight="251749376" behindDoc="0" locked="0" layoutInCell="1" allowOverlap="1" wp14:anchorId="39E4B84B" wp14:editId="167EF3A9">
                <wp:simplePos x="0" y="0"/>
                <wp:positionH relativeFrom="column">
                  <wp:posOffset>0</wp:posOffset>
                </wp:positionH>
                <wp:positionV relativeFrom="paragraph">
                  <wp:posOffset>30154</wp:posOffset>
                </wp:positionV>
                <wp:extent cx="161365" cy="145997"/>
                <wp:effectExtent l="0" t="0" r="10160" b="26035"/>
                <wp:wrapNone/>
                <wp:docPr id="29" name="Rettangolo 29"/>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452D2" id="Rettangolo 29" o:spid="_x0000_s1026" style="position:absolute;margin-left:0;margin-top:2.35pt;width:12.7pt;height:1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" fillcolor="white [3201]" strokecolor="#70ad47 [3209]" strokeweight="1pt"/>
            </w:pict>
          </mc:Fallback>
        </mc:AlternateContent>
      </w:r>
      <w:proofErr w:type="gramStart"/>
      <w:r>
        <w:rPr>
          <w:rFonts w:ascii="Brussels" w:hAnsi="Brussels" w:cs="Gill Sans MT"/>
          <w:sz w:val="20"/>
          <w:szCs w:val="20"/>
        </w:rPr>
        <w:t>di</w:t>
      </w:r>
      <w:proofErr w:type="gramEnd"/>
      <w:r>
        <w:rPr>
          <w:rFonts w:ascii="Brussels" w:hAnsi="Brussels" w:cs="Gill Sans MT"/>
          <w:sz w:val="20"/>
          <w:szCs w:val="20"/>
        </w:rPr>
        <w:t xml:space="preserve"> </w:t>
      </w:r>
      <w:r w:rsidR="0002498C" w:rsidRPr="0002498C">
        <w:rPr>
          <w:rFonts w:ascii="Brussels" w:hAnsi="Brussels" w:cs="Gill Sans MT"/>
          <w:sz w:val="20"/>
          <w:szCs w:val="20"/>
        </w:rPr>
        <w:t>non aver occupato senza titolo un alloggio di edilizia residenziale pubblica des</w:t>
      </w:r>
      <w:r w:rsidR="0002498C">
        <w:rPr>
          <w:rFonts w:ascii="Brussels" w:hAnsi="Brussels" w:cs="Gill Sans MT"/>
          <w:sz w:val="20"/>
          <w:szCs w:val="20"/>
        </w:rPr>
        <w:t>tinato all'assistenza abitativa</w:t>
      </w:r>
    </w:p>
    <w:p w:rsidR="001912D9" w:rsidRPr="0002498C" w:rsidRDefault="00250B86" w:rsidP="0002498C">
      <w:pPr>
        <w:spacing w:after="0" w:line="240" w:lineRule="auto"/>
        <w:ind w:firstLine="345"/>
        <w:rPr>
          <w:rFonts w:ascii="Brussels" w:hAnsi="Brussels"/>
          <w:sz w:val="20"/>
          <w:szCs w:val="20"/>
        </w:rPr>
      </w:pPr>
      <w:r w:rsidRPr="0002498C">
        <w:rPr>
          <w:rFonts w:ascii="Brussels" w:hAnsi="Brussels"/>
          <w:noProof/>
          <w:sz w:val="20"/>
          <w:szCs w:val="20"/>
        </w:rPr>
        <mc:AlternateContent>
          <mc:Choice Requires="wps">
            <w:drawing>
              <wp:anchor distT="0" distB="0" distL="114300" distR="114300" simplePos="0" relativeHeight="251683840" behindDoc="0" locked="0" layoutInCell="1" allowOverlap="1" wp14:anchorId="5F6DC6B7" wp14:editId="116D536B">
                <wp:simplePos x="0" y="0"/>
                <wp:positionH relativeFrom="column">
                  <wp:posOffset>0</wp:posOffset>
                </wp:positionH>
                <wp:positionV relativeFrom="paragraph">
                  <wp:posOffset>-635</wp:posOffset>
                </wp:positionV>
                <wp:extent cx="161365" cy="145997"/>
                <wp:effectExtent l="0" t="0" r="10160" b="26035"/>
                <wp:wrapNone/>
                <wp:docPr id="16" name="Rettangolo 16"/>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DAFCD" id="Rettangolo 16" o:spid="_x0000_s1026" style="position:absolute;margin-left:0;margin-top:-.05pt;width:12.7pt;height:1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" fillcolor="white [3201]" strokecolor="#70ad47 [3209]" strokeweight="1pt"/>
            </w:pict>
          </mc:Fallback>
        </mc:AlternateContent>
      </w:r>
      <w:proofErr w:type="gramStart"/>
      <w:r w:rsidRPr="0002498C">
        <w:rPr>
          <w:rFonts w:ascii="Brussels" w:hAnsi="Brussels"/>
          <w:sz w:val="20"/>
          <w:szCs w:val="20"/>
        </w:rPr>
        <w:t>che</w:t>
      </w:r>
      <w:proofErr w:type="gramEnd"/>
      <w:r w:rsidRPr="0002498C">
        <w:rPr>
          <w:rFonts w:ascii="Brussels" w:hAnsi="Brussels"/>
          <w:sz w:val="20"/>
          <w:szCs w:val="20"/>
        </w:rPr>
        <w:t xml:space="preserve"> il </w:t>
      </w:r>
      <w:r w:rsidR="005F186A" w:rsidRPr="0002498C">
        <w:rPr>
          <w:rFonts w:ascii="Brussels" w:hAnsi="Brussels"/>
          <w:sz w:val="20"/>
          <w:szCs w:val="20"/>
        </w:rPr>
        <w:t xml:space="preserve">reddito annuo complessivo </w:t>
      </w:r>
      <w:r w:rsidR="00D55807" w:rsidRPr="0002498C">
        <w:rPr>
          <w:rFonts w:ascii="Brussels" w:hAnsi="Brussels"/>
          <w:sz w:val="20"/>
          <w:szCs w:val="20"/>
        </w:rPr>
        <w:t>del nucleo familiare (4) è</w:t>
      </w:r>
      <w:r w:rsidRPr="0002498C">
        <w:rPr>
          <w:rFonts w:ascii="Brussels" w:hAnsi="Brussels"/>
          <w:sz w:val="20"/>
          <w:szCs w:val="20"/>
        </w:rPr>
        <w:t xml:space="preserve"> di €.__________________ non superiore al limite per l’accesso all’edilizia residenziale pubblica destinata all’assi</w:t>
      </w:r>
      <w:r w:rsidR="007A6C85" w:rsidRPr="0002498C">
        <w:rPr>
          <w:rFonts w:ascii="Brussels" w:hAnsi="Brussels"/>
          <w:sz w:val="20"/>
          <w:szCs w:val="20"/>
        </w:rPr>
        <w:t>s</w:t>
      </w:r>
      <w:r w:rsidRPr="0002498C">
        <w:rPr>
          <w:rFonts w:ascii="Brussels" w:hAnsi="Brussels"/>
          <w:sz w:val="20"/>
          <w:szCs w:val="20"/>
        </w:rPr>
        <w:t>tenza abitativa stabilito dalla regione e vigente al momento della pubblicazione del bando di concorso</w:t>
      </w:r>
      <w:r w:rsidR="007A6C85" w:rsidRPr="0002498C">
        <w:rPr>
          <w:rFonts w:ascii="Brussels" w:hAnsi="Brussels"/>
          <w:sz w:val="20"/>
          <w:szCs w:val="20"/>
        </w:rPr>
        <w:t>, come risulta dal totale indicato nel prospetto A</w:t>
      </w:r>
      <w:r w:rsidR="005F186A" w:rsidRPr="0002498C">
        <w:rPr>
          <w:rFonts w:ascii="Brussels" w:hAnsi="Brussels"/>
          <w:sz w:val="20"/>
          <w:szCs w:val="20"/>
        </w:rPr>
        <w:t xml:space="preserve"> </w:t>
      </w:r>
    </w:p>
    <w:p w:rsidR="001912D9" w:rsidRPr="0002498C" w:rsidRDefault="001912D9">
      <w:pPr>
        <w:spacing w:after="0"/>
        <w:ind w:left="427"/>
        <w:rPr>
          <w:sz w:val="21"/>
          <w:szCs w:val="21"/>
        </w:rPr>
      </w:pPr>
    </w:p>
    <w:tbl>
      <w:tblPr>
        <w:tblStyle w:val="TableGrid"/>
        <w:tblW w:w="10309" w:type="dxa"/>
        <w:tblInd w:w="-108" w:type="dxa"/>
        <w:tblCellMar>
          <w:left w:w="108" w:type="dxa"/>
          <w:right w:w="63" w:type="dxa"/>
        </w:tblCellMar>
        <w:tblLook w:val="04A0" w:firstRow="1" w:lastRow="0" w:firstColumn="1" w:lastColumn="0" w:noHBand="0" w:noVBand="1"/>
      </w:tblPr>
      <w:tblGrid>
        <w:gridCol w:w="671"/>
        <w:gridCol w:w="702"/>
        <w:gridCol w:w="2414"/>
        <w:gridCol w:w="1558"/>
        <w:gridCol w:w="1458"/>
        <w:gridCol w:w="1239"/>
        <w:gridCol w:w="1134"/>
        <w:gridCol w:w="1133"/>
      </w:tblGrid>
      <w:tr w:rsidR="007A6C85" w:rsidTr="007A6C85">
        <w:trPr>
          <w:trHeight w:val="58"/>
        </w:trPr>
        <w:tc>
          <w:tcPr>
            <w:tcW w:w="1373" w:type="dxa"/>
            <w:gridSpan w:val="2"/>
            <w:vMerge w:val="restart"/>
            <w:tcBorders>
              <w:top w:val="single" w:sz="4" w:space="0" w:color="000000"/>
              <w:left w:val="single" w:sz="4" w:space="0" w:color="000000"/>
              <w:right w:val="single" w:sz="4" w:space="0" w:color="000000"/>
            </w:tcBorders>
            <w:vAlign w:val="center"/>
          </w:tcPr>
          <w:p w:rsidR="007A6C85" w:rsidRPr="004070F2" w:rsidRDefault="007A6C85" w:rsidP="004070F2">
            <w:pPr>
              <w:spacing w:after="16" w:line="227" w:lineRule="auto"/>
              <w:jc w:val="center"/>
              <w:rPr>
                <w:b/>
                <w:sz w:val="20"/>
                <w:szCs w:val="20"/>
              </w:rPr>
            </w:pPr>
            <w:r w:rsidRPr="004070F2">
              <w:rPr>
                <w:b/>
                <w:sz w:val="20"/>
                <w:szCs w:val="20"/>
              </w:rPr>
              <w:t>RELAZIONE</w:t>
            </w:r>
          </w:p>
          <w:p w:rsidR="007A6C85" w:rsidRPr="004070F2" w:rsidRDefault="007A6C85" w:rsidP="004070F2">
            <w:pPr>
              <w:spacing w:after="16" w:line="227" w:lineRule="auto"/>
              <w:jc w:val="center"/>
              <w:rPr>
                <w:b/>
                <w:sz w:val="20"/>
                <w:szCs w:val="20"/>
              </w:rPr>
            </w:pPr>
            <w:r w:rsidRPr="004070F2">
              <w:rPr>
                <w:b/>
                <w:sz w:val="20"/>
                <w:szCs w:val="20"/>
              </w:rPr>
              <w:t>DI</w:t>
            </w:r>
          </w:p>
          <w:p w:rsidR="007A6C85" w:rsidRPr="004070F2" w:rsidRDefault="007A6C85" w:rsidP="004070F2">
            <w:pPr>
              <w:spacing w:after="16" w:line="227" w:lineRule="auto"/>
              <w:jc w:val="center"/>
              <w:rPr>
                <w:b/>
                <w:sz w:val="20"/>
                <w:szCs w:val="20"/>
              </w:rPr>
            </w:pPr>
            <w:r w:rsidRPr="004070F2">
              <w:rPr>
                <w:b/>
                <w:sz w:val="20"/>
                <w:szCs w:val="20"/>
              </w:rPr>
              <w:t>PARENTELA</w:t>
            </w:r>
          </w:p>
          <w:p w:rsidR="007A6C85" w:rsidRPr="004070F2" w:rsidRDefault="007A6C85" w:rsidP="004070F2">
            <w:pPr>
              <w:jc w:val="center"/>
              <w:rPr>
                <w:b/>
                <w:sz w:val="20"/>
                <w:szCs w:val="20"/>
              </w:rPr>
            </w:pPr>
            <w:r w:rsidRPr="004070F2">
              <w:rPr>
                <w:b/>
                <w:sz w:val="20"/>
                <w:szCs w:val="20"/>
              </w:rPr>
              <w:t>(A)</w:t>
            </w:r>
          </w:p>
        </w:tc>
        <w:tc>
          <w:tcPr>
            <w:tcW w:w="2416" w:type="dxa"/>
            <w:vMerge w:val="restart"/>
            <w:tcBorders>
              <w:top w:val="single" w:sz="4" w:space="0" w:color="000000"/>
              <w:left w:val="single" w:sz="4" w:space="0" w:color="000000"/>
              <w:right w:val="single" w:sz="4" w:space="0" w:color="000000"/>
            </w:tcBorders>
            <w:vAlign w:val="bottom"/>
          </w:tcPr>
          <w:p w:rsidR="007A6C85" w:rsidRPr="004070F2" w:rsidRDefault="007A6C85" w:rsidP="004070F2">
            <w:pPr>
              <w:jc w:val="center"/>
              <w:rPr>
                <w:b/>
                <w:sz w:val="20"/>
                <w:szCs w:val="20"/>
              </w:rPr>
            </w:pPr>
            <w:r w:rsidRPr="004070F2">
              <w:rPr>
                <w:b/>
                <w:sz w:val="20"/>
                <w:szCs w:val="20"/>
              </w:rPr>
              <w:t>COGNOME E NOME</w:t>
            </w:r>
          </w:p>
        </w:tc>
        <w:tc>
          <w:tcPr>
            <w:tcW w:w="1559" w:type="dxa"/>
            <w:vMerge w:val="restart"/>
            <w:tcBorders>
              <w:top w:val="single" w:sz="4" w:space="0" w:color="000000"/>
              <w:left w:val="single" w:sz="4" w:space="0" w:color="000000"/>
              <w:right w:val="single" w:sz="4" w:space="0" w:color="000000"/>
            </w:tcBorders>
            <w:vAlign w:val="center"/>
          </w:tcPr>
          <w:p w:rsidR="007A6C85" w:rsidRPr="004070F2" w:rsidRDefault="007A6C85" w:rsidP="004070F2">
            <w:pPr>
              <w:jc w:val="center"/>
              <w:rPr>
                <w:b/>
                <w:sz w:val="20"/>
                <w:szCs w:val="20"/>
              </w:rPr>
            </w:pPr>
            <w:r w:rsidRPr="004070F2">
              <w:rPr>
                <w:b/>
                <w:sz w:val="20"/>
                <w:szCs w:val="20"/>
              </w:rPr>
              <w:t>DATA DI NASCITA</w:t>
            </w:r>
          </w:p>
        </w:tc>
        <w:tc>
          <w:tcPr>
            <w:tcW w:w="1458" w:type="dxa"/>
            <w:vMerge w:val="restart"/>
            <w:tcBorders>
              <w:top w:val="single" w:sz="4" w:space="0" w:color="000000"/>
              <w:left w:val="single" w:sz="4" w:space="0" w:color="000000"/>
              <w:right w:val="single" w:sz="4" w:space="0" w:color="000000"/>
            </w:tcBorders>
            <w:vAlign w:val="bottom"/>
          </w:tcPr>
          <w:p w:rsidR="007A6C85" w:rsidRPr="004070F2" w:rsidRDefault="007A6C85" w:rsidP="004070F2">
            <w:pPr>
              <w:ind w:right="39"/>
              <w:jc w:val="center"/>
              <w:rPr>
                <w:b/>
                <w:sz w:val="20"/>
                <w:szCs w:val="20"/>
              </w:rPr>
            </w:pPr>
            <w:r w:rsidRPr="004070F2">
              <w:rPr>
                <w:b/>
                <w:sz w:val="20"/>
                <w:szCs w:val="20"/>
              </w:rPr>
              <w:t>STATO CIVILE</w:t>
            </w:r>
          </w:p>
        </w:tc>
        <w:tc>
          <w:tcPr>
            <w:tcW w:w="2369" w:type="dxa"/>
            <w:gridSpan w:val="2"/>
            <w:tcBorders>
              <w:top w:val="single" w:sz="4" w:space="0" w:color="000000"/>
              <w:left w:val="single" w:sz="4" w:space="0" w:color="000000"/>
              <w:bottom w:val="single" w:sz="4" w:space="0" w:color="auto"/>
              <w:right w:val="single" w:sz="4" w:space="0" w:color="000000"/>
            </w:tcBorders>
            <w:vAlign w:val="center"/>
          </w:tcPr>
          <w:p w:rsidR="007A6C85" w:rsidRPr="004070F2" w:rsidRDefault="007A6C85" w:rsidP="004070F2">
            <w:pPr>
              <w:ind w:left="14"/>
              <w:jc w:val="center"/>
              <w:rPr>
                <w:b/>
                <w:sz w:val="20"/>
                <w:szCs w:val="20"/>
              </w:rPr>
            </w:pPr>
            <w:r w:rsidRPr="004070F2">
              <w:rPr>
                <w:b/>
                <w:sz w:val="20"/>
                <w:szCs w:val="20"/>
              </w:rPr>
              <w:t>REDDITI</w:t>
            </w:r>
          </w:p>
        </w:tc>
        <w:tc>
          <w:tcPr>
            <w:tcW w:w="1134" w:type="dxa"/>
            <w:vMerge w:val="restart"/>
            <w:tcBorders>
              <w:top w:val="single" w:sz="4" w:space="0" w:color="000000"/>
              <w:left w:val="single" w:sz="4" w:space="0" w:color="000000"/>
              <w:right w:val="single" w:sz="4" w:space="0" w:color="000000"/>
            </w:tcBorders>
          </w:tcPr>
          <w:p w:rsidR="007A6C85" w:rsidRPr="004070F2" w:rsidRDefault="007A6C85" w:rsidP="004070F2">
            <w:pPr>
              <w:jc w:val="center"/>
              <w:rPr>
                <w:b/>
                <w:sz w:val="20"/>
                <w:szCs w:val="20"/>
              </w:rPr>
            </w:pPr>
            <w:r w:rsidRPr="004070F2">
              <w:rPr>
                <w:b/>
                <w:sz w:val="20"/>
                <w:szCs w:val="20"/>
              </w:rPr>
              <w:t>NOTE</w:t>
            </w:r>
          </w:p>
        </w:tc>
      </w:tr>
      <w:tr w:rsidR="007A6C85" w:rsidTr="007A6C85">
        <w:trPr>
          <w:trHeight w:val="495"/>
        </w:trPr>
        <w:tc>
          <w:tcPr>
            <w:tcW w:w="1373" w:type="dxa"/>
            <w:gridSpan w:val="2"/>
            <w:vMerge/>
            <w:tcBorders>
              <w:left w:val="single" w:sz="4" w:space="0" w:color="000000"/>
              <w:bottom w:val="single" w:sz="4" w:space="0" w:color="000000"/>
              <w:right w:val="single" w:sz="4" w:space="0" w:color="000000"/>
            </w:tcBorders>
            <w:vAlign w:val="center"/>
          </w:tcPr>
          <w:p w:rsidR="007A6C85" w:rsidRPr="004070F2" w:rsidRDefault="007A6C85" w:rsidP="004070F2">
            <w:pPr>
              <w:spacing w:after="16" w:line="227" w:lineRule="auto"/>
              <w:jc w:val="center"/>
              <w:rPr>
                <w:b/>
                <w:sz w:val="20"/>
                <w:szCs w:val="20"/>
              </w:rPr>
            </w:pPr>
          </w:p>
        </w:tc>
        <w:tc>
          <w:tcPr>
            <w:tcW w:w="2416" w:type="dxa"/>
            <w:vMerge/>
            <w:tcBorders>
              <w:left w:val="single" w:sz="4" w:space="0" w:color="000000"/>
              <w:bottom w:val="single" w:sz="4" w:space="0" w:color="000000"/>
              <w:right w:val="single" w:sz="4" w:space="0" w:color="000000"/>
            </w:tcBorders>
            <w:vAlign w:val="bottom"/>
          </w:tcPr>
          <w:p w:rsidR="007A6C85" w:rsidRPr="004070F2" w:rsidRDefault="007A6C85" w:rsidP="004070F2">
            <w:pPr>
              <w:jc w:val="center"/>
              <w:rPr>
                <w:b/>
                <w:sz w:val="20"/>
                <w:szCs w:val="20"/>
              </w:rPr>
            </w:pPr>
          </w:p>
        </w:tc>
        <w:tc>
          <w:tcPr>
            <w:tcW w:w="1559" w:type="dxa"/>
            <w:vMerge/>
            <w:tcBorders>
              <w:left w:val="single" w:sz="4" w:space="0" w:color="000000"/>
              <w:bottom w:val="single" w:sz="4" w:space="0" w:color="000000"/>
              <w:right w:val="single" w:sz="4" w:space="0" w:color="000000"/>
            </w:tcBorders>
            <w:vAlign w:val="center"/>
          </w:tcPr>
          <w:p w:rsidR="007A6C85" w:rsidRPr="004070F2" w:rsidRDefault="007A6C85" w:rsidP="004070F2">
            <w:pPr>
              <w:jc w:val="center"/>
              <w:rPr>
                <w:b/>
                <w:sz w:val="20"/>
                <w:szCs w:val="20"/>
              </w:rPr>
            </w:pPr>
          </w:p>
        </w:tc>
        <w:tc>
          <w:tcPr>
            <w:tcW w:w="1458" w:type="dxa"/>
            <w:vMerge/>
            <w:tcBorders>
              <w:left w:val="single" w:sz="4" w:space="0" w:color="000000"/>
              <w:bottom w:val="single" w:sz="4" w:space="0" w:color="000000"/>
              <w:right w:val="single" w:sz="4" w:space="0" w:color="000000"/>
            </w:tcBorders>
            <w:vAlign w:val="bottom"/>
          </w:tcPr>
          <w:p w:rsidR="007A6C85" w:rsidRPr="004070F2" w:rsidRDefault="007A6C85" w:rsidP="004070F2">
            <w:pPr>
              <w:ind w:right="39"/>
              <w:jc w:val="center"/>
              <w:rPr>
                <w:b/>
                <w:sz w:val="20"/>
                <w:szCs w:val="20"/>
              </w:rPr>
            </w:pPr>
          </w:p>
        </w:tc>
        <w:tc>
          <w:tcPr>
            <w:tcW w:w="1235" w:type="dxa"/>
            <w:tcBorders>
              <w:top w:val="single" w:sz="4" w:space="0" w:color="auto"/>
              <w:left w:val="single" w:sz="4" w:space="0" w:color="000000"/>
              <w:bottom w:val="single" w:sz="4" w:space="0" w:color="000000"/>
              <w:right w:val="single" w:sz="4" w:space="0" w:color="000000"/>
            </w:tcBorders>
            <w:vAlign w:val="center"/>
          </w:tcPr>
          <w:p w:rsidR="007A6C85" w:rsidRPr="004070F2" w:rsidRDefault="007A6C85" w:rsidP="004070F2">
            <w:pPr>
              <w:spacing w:line="226" w:lineRule="auto"/>
              <w:jc w:val="center"/>
              <w:rPr>
                <w:b/>
                <w:sz w:val="20"/>
                <w:szCs w:val="20"/>
              </w:rPr>
            </w:pPr>
            <w:r w:rsidRPr="004070F2">
              <w:rPr>
                <w:b/>
                <w:sz w:val="20"/>
                <w:szCs w:val="20"/>
              </w:rPr>
              <w:t>DA LAVORO</w:t>
            </w:r>
          </w:p>
          <w:p w:rsidR="007A6C85" w:rsidRPr="004070F2" w:rsidRDefault="007A6C85" w:rsidP="004070F2">
            <w:pPr>
              <w:jc w:val="center"/>
              <w:rPr>
                <w:b/>
                <w:sz w:val="20"/>
                <w:szCs w:val="20"/>
              </w:rPr>
            </w:pPr>
            <w:r w:rsidRPr="004070F2">
              <w:rPr>
                <w:b/>
                <w:sz w:val="20"/>
                <w:szCs w:val="20"/>
              </w:rPr>
              <w:t>DIPENDENTE O PENSIONE</w:t>
            </w:r>
          </w:p>
        </w:tc>
        <w:tc>
          <w:tcPr>
            <w:tcW w:w="1134" w:type="dxa"/>
            <w:tcBorders>
              <w:top w:val="single" w:sz="4" w:space="0" w:color="auto"/>
              <w:left w:val="single" w:sz="4" w:space="0" w:color="000000"/>
              <w:bottom w:val="single" w:sz="4" w:space="0" w:color="000000"/>
              <w:right w:val="single" w:sz="4" w:space="0" w:color="000000"/>
            </w:tcBorders>
            <w:vAlign w:val="bottom"/>
          </w:tcPr>
          <w:p w:rsidR="007A6C85" w:rsidRPr="004070F2" w:rsidRDefault="007A6C85" w:rsidP="004070F2">
            <w:pPr>
              <w:jc w:val="center"/>
              <w:rPr>
                <w:b/>
                <w:sz w:val="20"/>
                <w:szCs w:val="20"/>
              </w:rPr>
            </w:pPr>
            <w:r w:rsidRPr="004070F2">
              <w:rPr>
                <w:b/>
                <w:sz w:val="20"/>
                <w:szCs w:val="20"/>
              </w:rPr>
              <w:t>ALTRI REDDITI</w:t>
            </w:r>
          </w:p>
        </w:tc>
        <w:tc>
          <w:tcPr>
            <w:tcW w:w="1134" w:type="dxa"/>
            <w:vMerge/>
            <w:tcBorders>
              <w:left w:val="single" w:sz="4" w:space="0" w:color="000000"/>
              <w:bottom w:val="single" w:sz="4" w:space="0" w:color="000000"/>
              <w:right w:val="single" w:sz="4" w:space="0" w:color="000000"/>
            </w:tcBorders>
          </w:tcPr>
          <w:p w:rsidR="007A6C85" w:rsidRPr="004070F2" w:rsidRDefault="007A6C85" w:rsidP="004070F2">
            <w:pPr>
              <w:spacing w:after="2" w:line="225" w:lineRule="auto"/>
              <w:jc w:val="center"/>
              <w:rPr>
                <w:b/>
                <w:sz w:val="20"/>
                <w:szCs w:val="20"/>
              </w:rPr>
            </w:pPr>
          </w:p>
        </w:tc>
      </w:tr>
      <w:tr w:rsidR="007A6C85" w:rsidTr="007A6C85">
        <w:trPr>
          <w:trHeight w:val="583"/>
        </w:trPr>
        <w:tc>
          <w:tcPr>
            <w:tcW w:w="671"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jc w:val="center"/>
              <w:rPr>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jc w:val="center"/>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jc w:val="center"/>
              <w:rPr>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ind w:left="3"/>
              <w:jc w:val="center"/>
              <w:rPr>
                <w:sz w:val="20"/>
                <w:szCs w:val="20"/>
              </w:rPr>
            </w:pPr>
          </w:p>
        </w:tc>
        <w:tc>
          <w:tcPr>
            <w:tcW w:w="1235"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ind w:left="3"/>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ind w:left="3"/>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12D9" w:rsidRPr="004070F2" w:rsidRDefault="001912D9" w:rsidP="004070F2">
            <w:pPr>
              <w:jc w:val="center"/>
              <w:rPr>
                <w:sz w:val="20"/>
                <w:szCs w:val="20"/>
              </w:rPr>
            </w:pPr>
          </w:p>
        </w:tc>
      </w:tr>
      <w:tr w:rsidR="007A6C85" w:rsidTr="007A6C85">
        <w:trPr>
          <w:trHeight w:val="581"/>
        </w:trPr>
        <w:tc>
          <w:tcPr>
            <w:tcW w:w="671"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2416"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r>
      <w:tr w:rsidR="007A6C85" w:rsidTr="007A6C85">
        <w:trPr>
          <w:trHeight w:val="557"/>
        </w:trPr>
        <w:tc>
          <w:tcPr>
            <w:tcW w:w="671"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2416"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r>
      <w:tr w:rsidR="007A6C85" w:rsidTr="007A6C85">
        <w:trPr>
          <w:trHeight w:val="569"/>
        </w:trPr>
        <w:tc>
          <w:tcPr>
            <w:tcW w:w="671"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2416"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r>
      <w:tr w:rsidR="007A6C85" w:rsidTr="001751DE">
        <w:trPr>
          <w:trHeight w:val="562"/>
        </w:trPr>
        <w:tc>
          <w:tcPr>
            <w:tcW w:w="671"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c>
          <w:tcPr>
            <w:tcW w:w="2416"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912D9" w:rsidRDefault="005F186A" w:rsidP="001751DE">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pPr>
              <w:ind w:left="3"/>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912D9" w:rsidRDefault="005F186A">
            <w:r>
              <w:rPr>
                <w:sz w:val="24"/>
              </w:rPr>
              <w:t xml:space="preserve"> </w:t>
            </w:r>
          </w:p>
        </w:tc>
      </w:tr>
      <w:tr w:rsidR="00CA783A" w:rsidTr="001751DE">
        <w:trPr>
          <w:trHeight w:val="562"/>
        </w:trPr>
        <w:tc>
          <w:tcPr>
            <w:tcW w:w="671" w:type="dxa"/>
            <w:tcBorders>
              <w:top w:val="single" w:sz="4" w:space="0" w:color="000000"/>
              <w:left w:val="single" w:sz="4" w:space="0" w:color="000000"/>
              <w:bottom w:val="single" w:sz="4" w:space="0" w:color="auto"/>
              <w:right w:val="single" w:sz="4" w:space="0" w:color="000000"/>
            </w:tcBorders>
          </w:tcPr>
          <w:p w:rsidR="00CA783A" w:rsidRDefault="00CA783A">
            <w:pPr>
              <w:rPr>
                <w:sz w:val="24"/>
              </w:rPr>
            </w:pPr>
          </w:p>
        </w:tc>
        <w:tc>
          <w:tcPr>
            <w:tcW w:w="702" w:type="dxa"/>
            <w:tcBorders>
              <w:top w:val="single" w:sz="4" w:space="0" w:color="000000"/>
              <w:left w:val="single" w:sz="4" w:space="0" w:color="000000"/>
              <w:bottom w:val="single" w:sz="4" w:space="0" w:color="auto"/>
              <w:right w:val="single" w:sz="4" w:space="0" w:color="000000"/>
            </w:tcBorders>
          </w:tcPr>
          <w:p w:rsidR="00CA783A" w:rsidRDefault="00CA783A">
            <w:pPr>
              <w:rPr>
                <w:sz w:val="24"/>
              </w:rPr>
            </w:pPr>
          </w:p>
        </w:tc>
        <w:tc>
          <w:tcPr>
            <w:tcW w:w="2416" w:type="dxa"/>
            <w:tcBorders>
              <w:top w:val="single" w:sz="4" w:space="0" w:color="000000"/>
              <w:left w:val="single" w:sz="4" w:space="0" w:color="000000"/>
              <w:bottom w:val="single" w:sz="4" w:space="0" w:color="auto"/>
              <w:right w:val="single" w:sz="4" w:space="0" w:color="000000"/>
            </w:tcBorders>
          </w:tcPr>
          <w:p w:rsidR="00CA783A" w:rsidRDefault="00CA783A" w:rsidP="001751DE">
            <w:pPr>
              <w:rPr>
                <w:sz w:val="24"/>
              </w:rPr>
            </w:pPr>
          </w:p>
        </w:tc>
        <w:tc>
          <w:tcPr>
            <w:tcW w:w="1559" w:type="dxa"/>
            <w:tcBorders>
              <w:top w:val="single" w:sz="4" w:space="0" w:color="000000"/>
              <w:left w:val="single" w:sz="4" w:space="0" w:color="000000"/>
              <w:bottom w:val="single" w:sz="4" w:space="0" w:color="auto"/>
              <w:right w:val="single" w:sz="4" w:space="0" w:color="000000"/>
            </w:tcBorders>
          </w:tcPr>
          <w:p w:rsidR="00CA783A" w:rsidRDefault="00CA783A" w:rsidP="001751DE">
            <w:pPr>
              <w:rPr>
                <w:sz w:val="24"/>
              </w:rPr>
            </w:pPr>
          </w:p>
        </w:tc>
        <w:tc>
          <w:tcPr>
            <w:tcW w:w="1458" w:type="dxa"/>
            <w:tcBorders>
              <w:top w:val="single" w:sz="4" w:space="0" w:color="000000"/>
              <w:left w:val="single" w:sz="4" w:space="0" w:color="000000"/>
              <w:bottom w:val="single" w:sz="4" w:space="0" w:color="000000"/>
              <w:right w:val="single" w:sz="4" w:space="0" w:color="000000"/>
            </w:tcBorders>
          </w:tcPr>
          <w:p w:rsidR="00CA783A" w:rsidRDefault="00CA783A">
            <w:pPr>
              <w:ind w:left="3"/>
              <w:rPr>
                <w:sz w:val="24"/>
              </w:rPr>
            </w:pPr>
          </w:p>
        </w:tc>
        <w:tc>
          <w:tcPr>
            <w:tcW w:w="1235" w:type="dxa"/>
            <w:tcBorders>
              <w:top w:val="single" w:sz="4" w:space="0" w:color="000000"/>
              <w:left w:val="single" w:sz="4" w:space="0" w:color="000000"/>
              <w:bottom w:val="single" w:sz="4" w:space="0" w:color="000000"/>
              <w:right w:val="single" w:sz="4" w:space="0" w:color="000000"/>
            </w:tcBorders>
          </w:tcPr>
          <w:p w:rsidR="00CA783A" w:rsidRDefault="00CA783A">
            <w:pPr>
              <w:ind w:left="3"/>
              <w:rPr>
                <w:sz w:val="24"/>
              </w:rPr>
            </w:pPr>
          </w:p>
        </w:tc>
        <w:tc>
          <w:tcPr>
            <w:tcW w:w="1134" w:type="dxa"/>
            <w:tcBorders>
              <w:top w:val="single" w:sz="4" w:space="0" w:color="000000"/>
              <w:left w:val="single" w:sz="4" w:space="0" w:color="000000"/>
              <w:bottom w:val="single" w:sz="4" w:space="0" w:color="000000"/>
              <w:right w:val="single" w:sz="4" w:space="0" w:color="000000"/>
            </w:tcBorders>
          </w:tcPr>
          <w:p w:rsidR="00CA783A" w:rsidRDefault="00CA783A">
            <w:pPr>
              <w:ind w:left="3"/>
              <w:rPr>
                <w:sz w:val="24"/>
              </w:rPr>
            </w:pPr>
          </w:p>
        </w:tc>
        <w:tc>
          <w:tcPr>
            <w:tcW w:w="1134" w:type="dxa"/>
            <w:tcBorders>
              <w:top w:val="single" w:sz="4" w:space="0" w:color="000000"/>
              <w:left w:val="single" w:sz="4" w:space="0" w:color="000000"/>
              <w:bottom w:val="single" w:sz="4" w:space="0" w:color="000000"/>
              <w:right w:val="single" w:sz="4" w:space="0" w:color="000000"/>
            </w:tcBorders>
          </w:tcPr>
          <w:p w:rsidR="00CA783A" w:rsidRDefault="00CA783A">
            <w:pPr>
              <w:rPr>
                <w:sz w:val="24"/>
              </w:rPr>
            </w:pPr>
          </w:p>
        </w:tc>
      </w:tr>
      <w:tr w:rsidR="004F43AF" w:rsidTr="001751DE">
        <w:trPr>
          <w:trHeight w:val="562"/>
        </w:trPr>
        <w:tc>
          <w:tcPr>
            <w:tcW w:w="671" w:type="dxa"/>
            <w:tcBorders>
              <w:top w:val="single" w:sz="4" w:space="0" w:color="auto"/>
            </w:tcBorders>
          </w:tcPr>
          <w:p w:rsidR="004F43AF" w:rsidRDefault="004F43AF">
            <w:pPr>
              <w:rPr>
                <w:sz w:val="24"/>
              </w:rPr>
            </w:pPr>
          </w:p>
        </w:tc>
        <w:tc>
          <w:tcPr>
            <w:tcW w:w="702" w:type="dxa"/>
            <w:tcBorders>
              <w:top w:val="single" w:sz="4" w:space="0" w:color="auto"/>
            </w:tcBorders>
          </w:tcPr>
          <w:p w:rsidR="004F43AF" w:rsidRDefault="004F43AF">
            <w:pPr>
              <w:rPr>
                <w:sz w:val="24"/>
              </w:rPr>
            </w:pPr>
          </w:p>
        </w:tc>
        <w:tc>
          <w:tcPr>
            <w:tcW w:w="2416" w:type="dxa"/>
            <w:tcBorders>
              <w:top w:val="single" w:sz="4" w:space="0" w:color="auto"/>
            </w:tcBorders>
          </w:tcPr>
          <w:p w:rsidR="004F43AF" w:rsidRDefault="004F43AF" w:rsidP="001751DE">
            <w:pPr>
              <w:rPr>
                <w:sz w:val="24"/>
              </w:rPr>
            </w:pPr>
          </w:p>
        </w:tc>
        <w:tc>
          <w:tcPr>
            <w:tcW w:w="1559" w:type="dxa"/>
            <w:tcBorders>
              <w:top w:val="single" w:sz="4" w:space="0" w:color="auto"/>
            </w:tcBorders>
          </w:tcPr>
          <w:p w:rsidR="004F43AF" w:rsidRDefault="004F43AF" w:rsidP="001751DE">
            <w:pPr>
              <w:rPr>
                <w:sz w:val="24"/>
              </w:rPr>
            </w:pPr>
          </w:p>
        </w:tc>
        <w:tc>
          <w:tcPr>
            <w:tcW w:w="1458" w:type="dxa"/>
            <w:tcBorders>
              <w:top w:val="single" w:sz="4" w:space="0" w:color="000000"/>
              <w:left w:val="nil"/>
              <w:right w:val="single" w:sz="4" w:space="0" w:color="000000"/>
            </w:tcBorders>
          </w:tcPr>
          <w:p w:rsidR="004F43AF" w:rsidRDefault="004F43AF">
            <w:pPr>
              <w:ind w:left="3"/>
              <w:rPr>
                <w:sz w:val="24"/>
              </w:rPr>
            </w:pPr>
            <w:r>
              <w:rPr>
                <w:sz w:val="24"/>
              </w:rPr>
              <w:t>TOTALE</w:t>
            </w:r>
          </w:p>
        </w:tc>
        <w:tc>
          <w:tcPr>
            <w:tcW w:w="1235" w:type="dxa"/>
            <w:tcBorders>
              <w:top w:val="single" w:sz="4" w:space="0" w:color="000000"/>
              <w:left w:val="single" w:sz="4" w:space="0" w:color="000000"/>
              <w:bottom w:val="single" w:sz="4" w:space="0" w:color="000000"/>
              <w:right w:val="single" w:sz="4" w:space="0" w:color="000000"/>
            </w:tcBorders>
          </w:tcPr>
          <w:p w:rsidR="004F43AF" w:rsidRDefault="004F43AF">
            <w:pPr>
              <w:ind w:left="3"/>
              <w:rPr>
                <w:sz w:val="24"/>
              </w:rPr>
            </w:pPr>
          </w:p>
        </w:tc>
        <w:tc>
          <w:tcPr>
            <w:tcW w:w="1134" w:type="dxa"/>
            <w:tcBorders>
              <w:top w:val="single" w:sz="4" w:space="0" w:color="000000"/>
              <w:left w:val="single" w:sz="4" w:space="0" w:color="000000"/>
              <w:bottom w:val="single" w:sz="4" w:space="0" w:color="000000"/>
              <w:right w:val="single" w:sz="4" w:space="0" w:color="000000"/>
            </w:tcBorders>
          </w:tcPr>
          <w:p w:rsidR="004F43AF" w:rsidRDefault="004F43AF">
            <w:pPr>
              <w:ind w:left="3"/>
              <w:rPr>
                <w:sz w:val="24"/>
              </w:rPr>
            </w:pPr>
          </w:p>
        </w:tc>
        <w:tc>
          <w:tcPr>
            <w:tcW w:w="1134" w:type="dxa"/>
            <w:tcBorders>
              <w:top w:val="single" w:sz="4" w:space="0" w:color="000000"/>
              <w:left w:val="single" w:sz="4" w:space="0" w:color="000000"/>
            </w:tcBorders>
          </w:tcPr>
          <w:p w:rsidR="004F43AF" w:rsidRDefault="004F43AF">
            <w:pPr>
              <w:rPr>
                <w:sz w:val="24"/>
              </w:rPr>
            </w:pPr>
          </w:p>
        </w:tc>
      </w:tr>
      <w:tr w:rsidR="001751DE" w:rsidTr="008F70F0">
        <w:trPr>
          <w:trHeight w:val="411"/>
        </w:trPr>
        <w:tc>
          <w:tcPr>
            <w:tcW w:w="671" w:type="dxa"/>
          </w:tcPr>
          <w:p w:rsidR="001751DE" w:rsidRDefault="001751DE">
            <w:pPr>
              <w:rPr>
                <w:sz w:val="24"/>
              </w:rPr>
            </w:pPr>
          </w:p>
          <w:p w:rsidR="001751DE" w:rsidRDefault="001751DE">
            <w:pPr>
              <w:rPr>
                <w:sz w:val="24"/>
              </w:rPr>
            </w:pPr>
          </w:p>
        </w:tc>
        <w:tc>
          <w:tcPr>
            <w:tcW w:w="702" w:type="dxa"/>
          </w:tcPr>
          <w:p w:rsidR="001751DE" w:rsidRDefault="001751DE">
            <w:pPr>
              <w:rPr>
                <w:sz w:val="24"/>
              </w:rPr>
            </w:pPr>
          </w:p>
        </w:tc>
        <w:tc>
          <w:tcPr>
            <w:tcW w:w="5433" w:type="dxa"/>
            <w:gridSpan w:val="3"/>
            <w:tcBorders>
              <w:right w:val="single" w:sz="4" w:space="0" w:color="000000"/>
            </w:tcBorders>
          </w:tcPr>
          <w:p w:rsidR="001751DE" w:rsidRDefault="001751DE" w:rsidP="001751DE">
            <w:pPr>
              <w:ind w:left="3"/>
              <w:jc w:val="right"/>
              <w:rPr>
                <w:sz w:val="24"/>
              </w:rPr>
            </w:pPr>
            <w:r>
              <w:rPr>
                <w:sz w:val="24"/>
              </w:rPr>
              <w:t>DETRAZIONI COMPONENTI NUCLEO FAMILIARE</w:t>
            </w:r>
          </w:p>
        </w:tc>
        <w:tc>
          <w:tcPr>
            <w:tcW w:w="1235" w:type="dxa"/>
            <w:tcBorders>
              <w:top w:val="single" w:sz="4" w:space="0" w:color="000000"/>
              <w:left w:val="single" w:sz="4" w:space="0" w:color="000000"/>
              <w:bottom w:val="single" w:sz="4" w:space="0" w:color="000000"/>
              <w:right w:val="single" w:sz="4" w:space="0" w:color="000000"/>
            </w:tcBorders>
          </w:tcPr>
          <w:p w:rsidR="001751DE" w:rsidRDefault="001751DE">
            <w:pPr>
              <w:ind w:left="3"/>
              <w:rPr>
                <w:sz w:val="24"/>
              </w:rPr>
            </w:pPr>
          </w:p>
        </w:tc>
        <w:tc>
          <w:tcPr>
            <w:tcW w:w="1134" w:type="dxa"/>
            <w:tcBorders>
              <w:top w:val="single" w:sz="4" w:space="0" w:color="000000"/>
              <w:left w:val="single" w:sz="4" w:space="0" w:color="000000"/>
              <w:bottom w:val="single" w:sz="4" w:space="0" w:color="000000"/>
              <w:right w:val="single" w:sz="4" w:space="0" w:color="000000"/>
            </w:tcBorders>
          </w:tcPr>
          <w:p w:rsidR="001751DE" w:rsidRDefault="001751DE">
            <w:pPr>
              <w:ind w:left="3"/>
              <w:rPr>
                <w:sz w:val="24"/>
              </w:rPr>
            </w:pPr>
          </w:p>
        </w:tc>
        <w:tc>
          <w:tcPr>
            <w:tcW w:w="1134" w:type="dxa"/>
            <w:tcBorders>
              <w:left w:val="single" w:sz="4" w:space="0" w:color="000000"/>
            </w:tcBorders>
          </w:tcPr>
          <w:p w:rsidR="001751DE" w:rsidRDefault="001751DE">
            <w:pPr>
              <w:rPr>
                <w:sz w:val="24"/>
              </w:rPr>
            </w:pPr>
          </w:p>
        </w:tc>
      </w:tr>
      <w:tr w:rsidR="001751DE" w:rsidTr="001751DE">
        <w:trPr>
          <w:trHeight w:val="562"/>
        </w:trPr>
        <w:tc>
          <w:tcPr>
            <w:tcW w:w="671" w:type="dxa"/>
          </w:tcPr>
          <w:p w:rsidR="001751DE" w:rsidRDefault="001751DE">
            <w:pPr>
              <w:rPr>
                <w:sz w:val="24"/>
              </w:rPr>
            </w:pPr>
          </w:p>
        </w:tc>
        <w:tc>
          <w:tcPr>
            <w:tcW w:w="702" w:type="dxa"/>
          </w:tcPr>
          <w:p w:rsidR="001751DE" w:rsidRDefault="001751DE">
            <w:pPr>
              <w:rPr>
                <w:sz w:val="24"/>
              </w:rPr>
            </w:pPr>
          </w:p>
        </w:tc>
        <w:tc>
          <w:tcPr>
            <w:tcW w:w="2416" w:type="dxa"/>
          </w:tcPr>
          <w:p w:rsidR="001751DE" w:rsidRDefault="001751DE" w:rsidP="001751DE">
            <w:pPr>
              <w:rPr>
                <w:sz w:val="24"/>
              </w:rPr>
            </w:pPr>
          </w:p>
        </w:tc>
        <w:tc>
          <w:tcPr>
            <w:tcW w:w="1559" w:type="dxa"/>
          </w:tcPr>
          <w:p w:rsidR="001751DE" w:rsidRDefault="001751DE" w:rsidP="001751DE">
            <w:pPr>
              <w:rPr>
                <w:sz w:val="24"/>
              </w:rPr>
            </w:pPr>
          </w:p>
        </w:tc>
        <w:tc>
          <w:tcPr>
            <w:tcW w:w="1458" w:type="dxa"/>
            <w:tcBorders>
              <w:left w:val="nil"/>
              <w:right w:val="single" w:sz="4" w:space="0" w:color="000000"/>
            </w:tcBorders>
          </w:tcPr>
          <w:p w:rsidR="001751DE" w:rsidRDefault="001751DE" w:rsidP="001751DE">
            <w:pPr>
              <w:ind w:left="3"/>
              <w:jc w:val="right"/>
              <w:rPr>
                <w:sz w:val="24"/>
              </w:rPr>
            </w:pPr>
            <w:r>
              <w:rPr>
                <w:sz w:val="24"/>
              </w:rPr>
              <w:t>RESTANO</w:t>
            </w:r>
          </w:p>
        </w:tc>
        <w:tc>
          <w:tcPr>
            <w:tcW w:w="1235" w:type="dxa"/>
            <w:tcBorders>
              <w:top w:val="single" w:sz="4" w:space="0" w:color="000000"/>
              <w:left w:val="single" w:sz="4" w:space="0" w:color="000000"/>
              <w:bottom w:val="single" w:sz="4" w:space="0" w:color="000000"/>
              <w:right w:val="single" w:sz="4" w:space="0" w:color="000000"/>
            </w:tcBorders>
          </w:tcPr>
          <w:p w:rsidR="001751DE" w:rsidRDefault="001751DE">
            <w:pPr>
              <w:ind w:left="3"/>
              <w:rPr>
                <w:sz w:val="24"/>
              </w:rPr>
            </w:pPr>
          </w:p>
        </w:tc>
        <w:tc>
          <w:tcPr>
            <w:tcW w:w="1134" w:type="dxa"/>
            <w:tcBorders>
              <w:top w:val="single" w:sz="4" w:space="0" w:color="000000"/>
              <w:left w:val="single" w:sz="4" w:space="0" w:color="000000"/>
              <w:bottom w:val="single" w:sz="4" w:space="0" w:color="000000"/>
              <w:right w:val="single" w:sz="4" w:space="0" w:color="000000"/>
            </w:tcBorders>
          </w:tcPr>
          <w:p w:rsidR="001751DE" w:rsidRDefault="001751DE">
            <w:pPr>
              <w:ind w:left="3"/>
              <w:rPr>
                <w:sz w:val="24"/>
              </w:rPr>
            </w:pPr>
          </w:p>
        </w:tc>
        <w:tc>
          <w:tcPr>
            <w:tcW w:w="1134" w:type="dxa"/>
            <w:tcBorders>
              <w:left w:val="single" w:sz="4" w:space="0" w:color="000000"/>
            </w:tcBorders>
          </w:tcPr>
          <w:p w:rsidR="001751DE" w:rsidRDefault="001751DE">
            <w:pPr>
              <w:rPr>
                <w:sz w:val="24"/>
              </w:rPr>
            </w:pPr>
          </w:p>
        </w:tc>
      </w:tr>
      <w:tr w:rsidR="001751DE" w:rsidTr="001751DE">
        <w:trPr>
          <w:trHeight w:val="562"/>
        </w:trPr>
        <w:tc>
          <w:tcPr>
            <w:tcW w:w="671" w:type="dxa"/>
          </w:tcPr>
          <w:p w:rsidR="001751DE" w:rsidRDefault="001751DE">
            <w:pPr>
              <w:rPr>
                <w:sz w:val="24"/>
              </w:rPr>
            </w:pPr>
          </w:p>
        </w:tc>
        <w:tc>
          <w:tcPr>
            <w:tcW w:w="702" w:type="dxa"/>
          </w:tcPr>
          <w:p w:rsidR="001751DE" w:rsidRDefault="001751DE">
            <w:pPr>
              <w:rPr>
                <w:sz w:val="24"/>
              </w:rPr>
            </w:pPr>
          </w:p>
        </w:tc>
        <w:tc>
          <w:tcPr>
            <w:tcW w:w="2416" w:type="dxa"/>
          </w:tcPr>
          <w:p w:rsidR="001751DE" w:rsidRDefault="001751DE" w:rsidP="001751DE">
            <w:pPr>
              <w:rPr>
                <w:sz w:val="24"/>
              </w:rPr>
            </w:pPr>
          </w:p>
        </w:tc>
        <w:tc>
          <w:tcPr>
            <w:tcW w:w="1559" w:type="dxa"/>
          </w:tcPr>
          <w:p w:rsidR="001751DE" w:rsidRDefault="001751DE" w:rsidP="001751DE">
            <w:pPr>
              <w:rPr>
                <w:sz w:val="24"/>
              </w:rPr>
            </w:pPr>
          </w:p>
        </w:tc>
        <w:tc>
          <w:tcPr>
            <w:tcW w:w="1458" w:type="dxa"/>
            <w:tcBorders>
              <w:left w:val="nil"/>
              <w:right w:val="single" w:sz="4" w:space="0" w:color="000000"/>
            </w:tcBorders>
          </w:tcPr>
          <w:p w:rsidR="001751DE" w:rsidRDefault="001751DE">
            <w:pPr>
              <w:ind w:left="3"/>
              <w:rPr>
                <w:sz w:val="24"/>
              </w:rPr>
            </w:pPr>
          </w:p>
        </w:tc>
        <w:tc>
          <w:tcPr>
            <w:tcW w:w="1235" w:type="dxa"/>
            <w:tcBorders>
              <w:top w:val="single" w:sz="4" w:space="0" w:color="000000"/>
              <w:left w:val="single" w:sz="4" w:space="0" w:color="000000"/>
              <w:bottom w:val="single" w:sz="4" w:space="0" w:color="000000"/>
              <w:right w:val="single" w:sz="4" w:space="0" w:color="000000"/>
            </w:tcBorders>
          </w:tcPr>
          <w:p w:rsidR="001751DE" w:rsidRDefault="0040367E" w:rsidP="0040367E">
            <w:pPr>
              <w:ind w:left="3"/>
              <w:jc w:val="center"/>
              <w:rPr>
                <w:sz w:val="24"/>
              </w:rPr>
            </w:pPr>
            <w:r>
              <w:rPr>
                <w:sz w:val="24"/>
              </w:rPr>
              <w:t>X O,60</w:t>
            </w:r>
          </w:p>
        </w:tc>
        <w:tc>
          <w:tcPr>
            <w:tcW w:w="1134" w:type="dxa"/>
            <w:tcBorders>
              <w:top w:val="single" w:sz="4" w:space="0" w:color="000000"/>
              <w:left w:val="single" w:sz="4" w:space="0" w:color="000000"/>
              <w:bottom w:val="single" w:sz="4" w:space="0" w:color="000000"/>
              <w:right w:val="single" w:sz="4" w:space="0" w:color="000000"/>
            </w:tcBorders>
          </w:tcPr>
          <w:p w:rsidR="001751DE" w:rsidRDefault="001751DE">
            <w:pPr>
              <w:ind w:left="3"/>
              <w:rPr>
                <w:sz w:val="24"/>
              </w:rPr>
            </w:pPr>
          </w:p>
        </w:tc>
        <w:tc>
          <w:tcPr>
            <w:tcW w:w="1134" w:type="dxa"/>
            <w:tcBorders>
              <w:left w:val="single" w:sz="4" w:space="0" w:color="000000"/>
              <w:bottom w:val="single" w:sz="4" w:space="0" w:color="auto"/>
            </w:tcBorders>
          </w:tcPr>
          <w:p w:rsidR="001751DE" w:rsidRDefault="001751DE">
            <w:pPr>
              <w:rPr>
                <w:sz w:val="24"/>
              </w:rPr>
            </w:pPr>
          </w:p>
        </w:tc>
      </w:tr>
      <w:tr w:rsidR="001751DE" w:rsidTr="00176AC5">
        <w:trPr>
          <w:trHeight w:val="562"/>
        </w:trPr>
        <w:tc>
          <w:tcPr>
            <w:tcW w:w="671" w:type="dxa"/>
          </w:tcPr>
          <w:p w:rsidR="001751DE" w:rsidRDefault="001751DE">
            <w:pPr>
              <w:rPr>
                <w:sz w:val="24"/>
              </w:rPr>
            </w:pPr>
          </w:p>
        </w:tc>
        <w:tc>
          <w:tcPr>
            <w:tcW w:w="702" w:type="dxa"/>
          </w:tcPr>
          <w:p w:rsidR="001751DE" w:rsidRDefault="001751DE">
            <w:pPr>
              <w:rPr>
                <w:sz w:val="24"/>
              </w:rPr>
            </w:pPr>
          </w:p>
        </w:tc>
        <w:tc>
          <w:tcPr>
            <w:tcW w:w="2416" w:type="dxa"/>
          </w:tcPr>
          <w:p w:rsidR="001751DE" w:rsidRDefault="001751DE" w:rsidP="001751DE">
            <w:pPr>
              <w:rPr>
                <w:sz w:val="24"/>
              </w:rPr>
            </w:pPr>
          </w:p>
        </w:tc>
        <w:tc>
          <w:tcPr>
            <w:tcW w:w="3017" w:type="dxa"/>
            <w:gridSpan w:val="2"/>
            <w:tcBorders>
              <w:right w:val="single" w:sz="4" w:space="0" w:color="auto"/>
            </w:tcBorders>
          </w:tcPr>
          <w:p w:rsidR="001751DE" w:rsidRDefault="001751DE" w:rsidP="001751DE">
            <w:pPr>
              <w:ind w:left="3"/>
              <w:jc w:val="right"/>
              <w:rPr>
                <w:sz w:val="24"/>
              </w:rPr>
            </w:pPr>
            <w:r>
              <w:rPr>
                <w:sz w:val="24"/>
              </w:rPr>
              <w:t>REDDITO CO</w:t>
            </w:r>
            <w:r w:rsidR="00E11A3D">
              <w:rPr>
                <w:sz w:val="24"/>
              </w:rPr>
              <w:t>N</w:t>
            </w:r>
            <w:r>
              <w:rPr>
                <w:sz w:val="24"/>
              </w:rPr>
              <w:t>VENZIONALE</w:t>
            </w:r>
          </w:p>
        </w:tc>
        <w:tc>
          <w:tcPr>
            <w:tcW w:w="1235" w:type="dxa"/>
            <w:tcBorders>
              <w:top w:val="single" w:sz="4" w:space="0" w:color="000000"/>
              <w:left w:val="single" w:sz="4" w:space="0" w:color="auto"/>
              <w:bottom w:val="single" w:sz="4" w:space="0" w:color="000000"/>
              <w:right w:val="single" w:sz="4" w:space="0" w:color="000000"/>
            </w:tcBorders>
          </w:tcPr>
          <w:p w:rsidR="001751DE" w:rsidRDefault="001751DE">
            <w:pPr>
              <w:ind w:left="3"/>
              <w:rPr>
                <w:sz w:val="24"/>
              </w:rPr>
            </w:pPr>
          </w:p>
        </w:tc>
        <w:tc>
          <w:tcPr>
            <w:tcW w:w="1134" w:type="dxa"/>
            <w:tcBorders>
              <w:top w:val="single" w:sz="4" w:space="0" w:color="000000"/>
              <w:left w:val="single" w:sz="4" w:space="0" w:color="000000"/>
              <w:bottom w:val="single" w:sz="4" w:space="0" w:color="000000"/>
              <w:right w:val="single" w:sz="4" w:space="0" w:color="000000"/>
            </w:tcBorders>
          </w:tcPr>
          <w:p w:rsidR="001751DE" w:rsidRDefault="001751DE">
            <w:pPr>
              <w:ind w:left="3"/>
              <w:rPr>
                <w:sz w:val="24"/>
              </w:rPr>
            </w:pPr>
          </w:p>
        </w:tc>
        <w:tc>
          <w:tcPr>
            <w:tcW w:w="1134" w:type="dxa"/>
            <w:tcBorders>
              <w:top w:val="single" w:sz="4" w:space="0" w:color="auto"/>
              <w:left w:val="single" w:sz="4" w:space="0" w:color="000000"/>
              <w:bottom w:val="single" w:sz="4" w:space="0" w:color="000000"/>
              <w:right w:val="single" w:sz="4" w:space="0" w:color="000000"/>
            </w:tcBorders>
          </w:tcPr>
          <w:p w:rsidR="001751DE" w:rsidRDefault="001751DE">
            <w:pPr>
              <w:rPr>
                <w:sz w:val="24"/>
              </w:rPr>
            </w:pPr>
          </w:p>
        </w:tc>
      </w:tr>
    </w:tbl>
    <w:p w:rsidR="001912D9" w:rsidRDefault="001912D9">
      <w:pPr>
        <w:spacing w:after="7"/>
      </w:pPr>
    </w:p>
    <w:p w:rsidR="004F43AF" w:rsidRPr="00B833EE" w:rsidRDefault="004F43AF" w:rsidP="004F43AF">
      <w:pPr>
        <w:spacing w:after="3" w:line="252" w:lineRule="auto"/>
        <w:ind w:left="10"/>
        <w:rPr>
          <w:b/>
        </w:rPr>
      </w:pPr>
      <w:r w:rsidRPr="00B833EE">
        <w:rPr>
          <w:b/>
        </w:rPr>
        <w:t>NOTE</w:t>
      </w:r>
    </w:p>
    <w:p w:rsidR="001912D9" w:rsidRDefault="005F186A" w:rsidP="003850A3">
      <w:pPr>
        <w:numPr>
          <w:ilvl w:val="0"/>
          <w:numId w:val="2"/>
        </w:numPr>
        <w:spacing w:after="3" w:line="252" w:lineRule="auto"/>
        <w:ind w:hanging="10"/>
      </w:pPr>
      <w:r w:rsidRPr="004F43AF">
        <w:rPr>
          <w:b/>
          <w:sz w:val="20"/>
        </w:rPr>
        <w:t>R</w:t>
      </w:r>
      <w:r>
        <w:rPr>
          <w:sz w:val="18"/>
        </w:rPr>
        <w:t xml:space="preserve"> (richiedente), </w:t>
      </w:r>
      <w:r w:rsidRPr="004F43AF">
        <w:rPr>
          <w:b/>
          <w:sz w:val="20"/>
        </w:rPr>
        <w:t>C</w:t>
      </w:r>
      <w:r>
        <w:rPr>
          <w:sz w:val="18"/>
        </w:rPr>
        <w:t xml:space="preserve"> (coniuge), </w:t>
      </w:r>
      <w:r w:rsidRPr="00B833EE">
        <w:rPr>
          <w:b/>
          <w:sz w:val="20"/>
        </w:rPr>
        <w:t>CMU</w:t>
      </w:r>
      <w:r>
        <w:rPr>
          <w:sz w:val="18"/>
        </w:rPr>
        <w:t xml:space="preserve"> (convivente more uxorio), </w:t>
      </w:r>
      <w:r w:rsidRPr="00B833EE">
        <w:rPr>
          <w:b/>
          <w:sz w:val="20"/>
        </w:rPr>
        <w:t>F</w:t>
      </w:r>
      <w:r>
        <w:rPr>
          <w:sz w:val="18"/>
        </w:rPr>
        <w:t xml:space="preserve"> (figlio), </w:t>
      </w:r>
      <w:r w:rsidRPr="00B833EE">
        <w:rPr>
          <w:b/>
          <w:sz w:val="20"/>
        </w:rPr>
        <w:t>A</w:t>
      </w:r>
      <w:r>
        <w:rPr>
          <w:sz w:val="18"/>
        </w:rPr>
        <w:t xml:space="preserve"> (altri familiari, anche se privi di reddito), </w:t>
      </w:r>
      <w:r w:rsidRPr="00B833EE">
        <w:rPr>
          <w:b/>
          <w:sz w:val="20"/>
        </w:rPr>
        <w:t>E</w:t>
      </w:r>
      <w:r>
        <w:rPr>
          <w:sz w:val="18"/>
        </w:rPr>
        <w:t xml:space="preserve"> (estranei a</w:t>
      </w:r>
      <w:r w:rsidR="004F43AF">
        <w:rPr>
          <w:sz w:val="18"/>
        </w:rPr>
        <w:t>bitanti nello stesso alloggio)</w:t>
      </w:r>
      <w:r>
        <w:rPr>
          <w:sz w:val="18"/>
        </w:rPr>
        <w:t xml:space="preserve">; </w:t>
      </w:r>
    </w:p>
    <w:p w:rsidR="001C33A7" w:rsidRDefault="005F186A" w:rsidP="003850A3">
      <w:pPr>
        <w:numPr>
          <w:ilvl w:val="0"/>
          <w:numId w:val="2"/>
        </w:numPr>
        <w:spacing w:after="8" w:line="254" w:lineRule="auto"/>
        <w:ind w:hanging="10"/>
      </w:pPr>
      <w:proofErr w:type="gramStart"/>
      <w:r>
        <w:rPr>
          <w:sz w:val="18"/>
        </w:rPr>
        <w:t xml:space="preserve">indicare:  </w:t>
      </w:r>
      <w:r w:rsidR="004F43AF" w:rsidRPr="00B833EE">
        <w:rPr>
          <w:b/>
          <w:sz w:val="18"/>
        </w:rPr>
        <w:t>1</w:t>
      </w:r>
      <w:proofErr w:type="gramEnd"/>
      <w:r w:rsidRPr="00B833EE">
        <w:rPr>
          <w:b/>
          <w:sz w:val="18"/>
        </w:rPr>
        <w:t xml:space="preserve"> </w:t>
      </w:r>
      <w:r>
        <w:rPr>
          <w:sz w:val="18"/>
        </w:rPr>
        <w:t>(celibe</w:t>
      </w:r>
      <w:r w:rsidR="00B833EE">
        <w:rPr>
          <w:sz w:val="18"/>
        </w:rPr>
        <w:t>/</w:t>
      </w:r>
      <w:r w:rsidR="004F43AF">
        <w:rPr>
          <w:sz w:val="18"/>
        </w:rPr>
        <w:t>nubile</w:t>
      </w:r>
      <w:r>
        <w:rPr>
          <w:sz w:val="18"/>
        </w:rPr>
        <w:t xml:space="preserve">), </w:t>
      </w:r>
      <w:r w:rsidR="004F43AF" w:rsidRPr="00B833EE">
        <w:rPr>
          <w:b/>
          <w:sz w:val="18"/>
        </w:rPr>
        <w:t>2</w:t>
      </w:r>
      <w:r w:rsidRPr="00B833EE">
        <w:rPr>
          <w:b/>
          <w:sz w:val="18"/>
        </w:rPr>
        <w:t xml:space="preserve"> </w:t>
      </w:r>
      <w:r>
        <w:rPr>
          <w:sz w:val="18"/>
        </w:rPr>
        <w:t xml:space="preserve">(coniugato), </w:t>
      </w:r>
      <w:r w:rsidR="004F43AF" w:rsidRPr="00B833EE">
        <w:rPr>
          <w:b/>
          <w:sz w:val="18"/>
        </w:rPr>
        <w:t>3</w:t>
      </w:r>
      <w:r>
        <w:rPr>
          <w:sz w:val="18"/>
        </w:rPr>
        <w:t xml:space="preserve"> (vedovo</w:t>
      </w:r>
      <w:r w:rsidR="004F43AF">
        <w:rPr>
          <w:sz w:val="18"/>
        </w:rPr>
        <w:t>/a</w:t>
      </w:r>
      <w:r>
        <w:rPr>
          <w:sz w:val="18"/>
        </w:rPr>
        <w:t xml:space="preserve">), </w:t>
      </w:r>
      <w:r w:rsidR="004F43AF">
        <w:rPr>
          <w:sz w:val="18"/>
        </w:rPr>
        <w:t>4</w:t>
      </w:r>
      <w:r>
        <w:rPr>
          <w:sz w:val="18"/>
        </w:rPr>
        <w:t xml:space="preserve"> (separato/a</w:t>
      </w:r>
      <w:r w:rsidR="008E2AC6">
        <w:rPr>
          <w:sz w:val="18"/>
        </w:rPr>
        <w:t xml:space="preserve"> </w:t>
      </w:r>
      <w:r w:rsidR="004F43AF">
        <w:rPr>
          <w:sz w:val="18"/>
        </w:rPr>
        <w:t>legalmente</w:t>
      </w:r>
      <w:r>
        <w:rPr>
          <w:sz w:val="18"/>
        </w:rPr>
        <w:t xml:space="preserve">, </w:t>
      </w:r>
      <w:r w:rsidR="004F43AF">
        <w:rPr>
          <w:sz w:val="20"/>
        </w:rPr>
        <w:t>5</w:t>
      </w:r>
      <w:r>
        <w:rPr>
          <w:sz w:val="18"/>
        </w:rPr>
        <w:t xml:space="preserve"> (divorziato/a). </w:t>
      </w:r>
    </w:p>
    <w:p w:rsidR="001C33A7" w:rsidRPr="00B833EE" w:rsidRDefault="001C33A7">
      <w:pPr>
        <w:numPr>
          <w:ilvl w:val="0"/>
          <w:numId w:val="2"/>
        </w:numPr>
        <w:spacing w:after="8" w:line="254" w:lineRule="auto"/>
        <w:ind w:hanging="10"/>
        <w:rPr>
          <w:sz w:val="18"/>
          <w:szCs w:val="18"/>
        </w:rPr>
      </w:pPr>
      <w:proofErr w:type="gramStart"/>
      <w:r w:rsidRPr="00B833EE">
        <w:rPr>
          <w:sz w:val="18"/>
          <w:szCs w:val="18"/>
        </w:rPr>
        <w:t>dominicale</w:t>
      </w:r>
      <w:proofErr w:type="gramEnd"/>
      <w:r w:rsidRPr="00B833EE">
        <w:rPr>
          <w:sz w:val="18"/>
          <w:szCs w:val="18"/>
        </w:rPr>
        <w:t xml:space="preserve"> (rivalutato), agrario, di fabbricati (effettivo), da lavoro autonomo, di impresa familiare, di partecipazione in società di capitale(dividendi, interessi, rendite varie), diversi etc….</w:t>
      </w:r>
    </w:p>
    <w:p w:rsidR="001C33A7" w:rsidRDefault="001C33A7" w:rsidP="001C33A7">
      <w:pPr>
        <w:spacing w:after="8" w:line="254" w:lineRule="auto"/>
      </w:pPr>
    </w:p>
    <w:p w:rsidR="002164D9" w:rsidRDefault="002164D9" w:rsidP="001C33A7">
      <w:pPr>
        <w:spacing w:after="8" w:line="254" w:lineRule="auto"/>
        <w:jc w:val="center"/>
        <w:rPr>
          <w:b/>
          <w:sz w:val="26"/>
          <w:szCs w:val="26"/>
          <w:u w:val="single"/>
        </w:rPr>
      </w:pPr>
    </w:p>
    <w:p w:rsidR="002164D9" w:rsidRDefault="002164D9" w:rsidP="001C33A7">
      <w:pPr>
        <w:spacing w:after="8" w:line="254" w:lineRule="auto"/>
        <w:jc w:val="center"/>
        <w:rPr>
          <w:b/>
          <w:sz w:val="26"/>
          <w:szCs w:val="26"/>
          <w:u w:val="single"/>
        </w:rPr>
      </w:pPr>
    </w:p>
    <w:p w:rsidR="002164D9" w:rsidRDefault="002164D9" w:rsidP="001C33A7">
      <w:pPr>
        <w:spacing w:after="8" w:line="254" w:lineRule="auto"/>
        <w:jc w:val="center"/>
        <w:rPr>
          <w:b/>
          <w:sz w:val="26"/>
          <w:szCs w:val="26"/>
          <w:u w:val="single"/>
        </w:rPr>
      </w:pPr>
    </w:p>
    <w:p w:rsidR="002164D9" w:rsidRDefault="002164D9" w:rsidP="001C33A7">
      <w:pPr>
        <w:spacing w:after="8" w:line="254" w:lineRule="auto"/>
        <w:jc w:val="center"/>
        <w:rPr>
          <w:b/>
          <w:sz w:val="26"/>
          <w:szCs w:val="26"/>
          <w:u w:val="single"/>
        </w:rPr>
      </w:pPr>
    </w:p>
    <w:p w:rsidR="002164D9" w:rsidRDefault="002164D9" w:rsidP="006076B7">
      <w:pPr>
        <w:spacing w:after="8" w:line="254" w:lineRule="auto"/>
        <w:rPr>
          <w:b/>
          <w:sz w:val="26"/>
          <w:szCs w:val="26"/>
          <w:u w:val="single"/>
        </w:rPr>
      </w:pPr>
    </w:p>
    <w:p w:rsidR="00F03206" w:rsidRDefault="00F03206" w:rsidP="00342314">
      <w:pPr>
        <w:spacing w:after="8" w:line="254" w:lineRule="auto"/>
        <w:rPr>
          <w:b/>
          <w:sz w:val="26"/>
          <w:szCs w:val="26"/>
          <w:u w:val="single"/>
        </w:rPr>
      </w:pPr>
    </w:p>
    <w:p w:rsidR="0002498C" w:rsidRDefault="0002498C" w:rsidP="00342314">
      <w:pPr>
        <w:spacing w:after="8" w:line="254" w:lineRule="auto"/>
        <w:rPr>
          <w:b/>
          <w:sz w:val="26"/>
          <w:szCs w:val="26"/>
          <w:u w:val="single"/>
        </w:rPr>
      </w:pPr>
    </w:p>
    <w:p w:rsidR="001C33A7" w:rsidRDefault="001C33A7" w:rsidP="001C33A7">
      <w:pPr>
        <w:spacing w:after="8" w:line="254" w:lineRule="auto"/>
        <w:jc w:val="center"/>
        <w:rPr>
          <w:b/>
          <w:sz w:val="26"/>
          <w:szCs w:val="26"/>
          <w:u w:val="single"/>
        </w:rPr>
      </w:pPr>
      <w:r w:rsidRPr="001C33A7">
        <w:rPr>
          <w:b/>
          <w:sz w:val="26"/>
          <w:szCs w:val="26"/>
          <w:u w:val="single"/>
        </w:rPr>
        <w:t>CONDIZIONI PER L’ATTRIBUZIONE DEI PUNTEGGI</w:t>
      </w:r>
    </w:p>
    <w:p w:rsidR="00921ED2" w:rsidRPr="002164D9" w:rsidRDefault="001C33A7" w:rsidP="008D24A9">
      <w:pPr>
        <w:spacing w:after="8" w:line="254" w:lineRule="auto"/>
        <w:ind w:left="-284"/>
        <w:rPr>
          <w:sz w:val="20"/>
          <w:szCs w:val="20"/>
        </w:rPr>
      </w:pPr>
      <w:r w:rsidRPr="008D24A9">
        <w:rPr>
          <w:sz w:val="20"/>
          <w:szCs w:val="20"/>
        </w:rPr>
        <w:t>Per la collocazione in graduatoria del concorrente o per l’aggiornamento della sua posizione, sarà attribuito un punteggio corrispondente alla somma dei punti relativi a una o pi</w:t>
      </w:r>
      <w:r w:rsidR="008D24A9">
        <w:rPr>
          <w:sz w:val="20"/>
          <w:szCs w:val="20"/>
        </w:rPr>
        <w:t>ù</w:t>
      </w:r>
      <w:r w:rsidRPr="008D24A9">
        <w:rPr>
          <w:sz w:val="20"/>
          <w:szCs w:val="20"/>
        </w:rPr>
        <w:t xml:space="preserve"> delle seguenti condizioni </w:t>
      </w:r>
      <w:r w:rsidRPr="008D24A9">
        <w:rPr>
          <w:i/>
          <w:sz w:val="20"/>
          <w:szCs w:val="20"/>
        </w:rPr>
        <w:t>(se cumulabili tra loro)</w:t>
      </w:r>
      <w:r w:rsidRPr="008D24A9">
        <w:rPr>
          <w:sz w:val="20"/>
          <w:szCs w:val="20"/>
        </w:rPr>
        <w:t xml:space="preserve"> in cui dichiara di trovarsi (5):</w:t>
      </w:r>
    </w:p>
    <w:tbl>
      <w:tblPr>
        <w:tblW w:w="11058" w:type="dxa"/>
        <w:tblInd w:w="-426" w:type="dxa"/>
        <w:tblLayout w:type="fixed"/>
        <w:tblLook w:val="04A0" w:firstRow="1" w:lastRow="0" w:firstColumn="1" w:lastColumn="0" w:noHBand="0" w:noVBand="1"/>
      </w:tblPr>
      <w:tblGrid>
        <w:gridCol w:w="9924"/>
        <w:gridCol w:w="1134"/>
      </w:tblGrid>
      <w:tr w:rsidR="00F52355" w:rsidRPr="002164D9" w:rsidTr="00ED1E1A">
        <w:tc>
          <w:tcPr>
            <w:tcW w:w="9924" w:type="dxa"/>
            <w:shd w:val="clear" w:color="auto" w:fill="auto"/>
          </w:tcPr>
          <w:p w:rsidR="00F52355" w:rsidRPr="002164D9" w:rsidRDefault="00F52355" w:rsidP="003C74A0">
            <w:pPr>
              <w:pStyle w:val="web2normativaparagraforientro"/>
              <w:ind w:firstLine="0"/>
              <w:jc w:val="center"/>
              <w:rPr>
                <w:rFonts w:ascii="Brussels" w:hAnsi="Brussels" w:cs="Gill Sans MT"/>
                <w:b/>
                <w:color w:val="333333"/>
                <w:sz w:val="20"/>
                <w:szCs w:val="20"/>
              </w:rPr>
            </w:pPr>
            <w:r w:rsidRPr="002164D9">
              <w:rPr>
                <w:rFonts w:ascii="Brussels" w:hAnsi="Brussels" w:cs="Gill Sans MT"/>
                <w:b/>
                <w:color w:val="333333"/>
                <w:sz w:val="20"/>
                <w:szCs w:val="20"/>
              </w:rPr>
              <w:t>TIPO DI CONDIZIONE DEL RICHIEDENTE</w:t>
            </w:r>
          </w:p>
        </w:tc>
        <w:tc>
          <w:tcPr>
            <w:tcW w:w="1134" w:type="dxa"/>
            <w:shd w:val="clear" w:color="auto" w:fill="auto"/>
          </w:tcPr>
          <w:p w:rsidR="00F52355" w:rsidRPr="001A5929" w:rsidRDefault="00F52355" w:rsidP="003C74A0">
            <w:pPr>
              <w:pStyle w:val="web2normativaparagraforientro"/>
              <w:ind w:firstLine="0"/>
              <w:jc w:val="center"/>
              <w:rPr>
                <w:rFonts w:ascii="Brussels" w:hAnsi="Brussels" w:cs="Gill Sans MT"/>
                <w:color w:val="333333"/>
                <w:sz w:val="16"/>
                <w:szCs w:val="16"/>
              </w:rPr>
            </w:pPr>
            <w:r w:rsidRPr="001A5929">
              <w:rPr>
                <w:rFonts w:ascii="Brussels" w:hAnsi="Brussels" w:cs="Gill Sans MT"/>
                <w:b/>
                <w:color w:val="333333"/>
                <w:sz w:val="16"/>
                <w:szCs w:val="16"/>
              </w:rPr>
              <w:t xml:space="preserve">PUNTI </w:t>
            </w:r>
            <w:r w:rsidRPr="00E91CFC">
              <w:rPr>
                <w:rFonts w:ascii="Brussels" w:hAnsi="Brussels" w:cs="Gill Sans MT"/>
                <w:b/>
                <w:color w:val="333333"/>
                <w:sz w:val="12"/>
                <w:szCs w:val="12"/>
              </w:rPr>
              <w:t>ATTRIBUIBILI</w:t>
            </w:r>
          </w:p>
        </w:tc>
      </w:tr>
      <w:tr w:rsidR="00F52355" w:rsidRPr="00282FC6" w:rsidTr="00ED1E1A">
        <w:trPr>
          <w:trHeight w:val="755"/>
        </w:trPr>
        <w:tc>
          <w:tcPr>
            <w:tcW w:w="9924" w:type="dxa"/>
            <w:shd w:val="clear" w:color="auto" w:fill="auto"/>
          </w:tcPr>
          <w:p w:rsidR="00F52355" w:rsidRPr="00F66F15" w:rsidRDefault="00682626" w:rsidP="00ED1E1A">
            <w:pPr>
              <w:pStyle w:val="web2normativaparagraforientro"/>
              <w:ind w:firstLine="0"/>
              <w:rPr>
                <w:rFonts w:ascii="Brussels" w:hAnsi="Brussels" w:cs="Gill Sans MT"/>
                <w:b/>
                <w:color w:val="333333"/>
                <w:sz w:val="16"/>
                <w:szCs w:val="16"/>
              </w:rPr>
            </w:pPr>
            <w:r w:rsidRPr="00F66F15">
              <w:rPr>
                <w:b/>
                <w:noProof/>
                <w:sz w:val="16"/>
                <w:szCs w:val="16"/>
              </w:rPr>
              <mc:AlternateContent>
                <mc:Choice Requires="wps">
                  <w:drawing>
                    <wp:anchor distT="0" distB="0" distL="114300" distR="114300" simplePos="0" relativeHeight="251685888" behindDoc="0" locked="0" layoutInCell="1" allowOverlap="1" wp14:anchorId="649328F0" wp14:editId="7C967DE3">
                      <wp:simplePos x="0" y="0"/>
                      <wp:positionH relativeFrom="column">
                        <wp:posOffset>79086</wp:posOffset>
                      </wp:positionH>
                      <wp:positionV relativeFrom="paragraph">
                        <wp:posOffset>33943</wp:posOffset>
                      </wp:positionV>
                      <wp:extent cx="161365" cy="145997"/>
                      <wp:effectExtent l="0" t="0" r="10160" b="26035"/>
                      <wp:wrapNone/>
                      <wp:docPr id="7" name="Rettangolo 7"/>
                      <wp:cNvGraphicFramePr/>
                      <a:graphic xmlns:a="http://schemas.openxmlformats.org/drawingml/2006/main">
                        <a:graphicData uri="http://schemas.microsoft.com/office/word/2010/wordprocessingShape">
                          <wps:wsp>
                            <wps:cNvSpPr/>
                            <wps:spPr>
                              <a:xfrm>
                                <a:off x="0" y="0"/>
                                <a:ext cx="161365" cy="1459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7B5D5" id="Rettangolo 7" o:spid="_x0000_s1026" style="position:absolute;margin-left:6.25pt;margin-top:2.65pt;width:12.7pt;height:1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" fillcolor="white [3201]" strokecolor="#70ad47 [3209]" strokeweight="1pt"/>
                  </w:pict>
                </mc:Fallback>
              </mc:AlternateContent>
            </w:r>
            <w:r w:rsidR="00F66F15">
              <w:rPr>
                <w:rFonts w:ascii="Brussels" w:hAnsi="Brussels" w:cs="Gill Sans MT"/>
                <w:b/>
                <w:color w:val="333333"/>
                <w:sz w:val="16"/>
                <w:szCs w:val="16"/>
              </w:rPr>
              <w:t xml:space="preserve">         </w:t>
            </w:r>
            <w:r w:rsidRPr="00F66F15">
              <w:rPr>
                <w:rFonts w:ascii="Brussels" w:hAnsi="Brussels" w:cs="Gill Sans MT"/>
                <w:b/>
                <w:color w:val="333333"/>
                <w:sz w:val="16"/>
                <w:szCs w:val="16"/>
              </w:rPr>
              <w:t xml:space="preserve">a) </w:t>
            </w:r>
            <w:r w:rsidR="00F52355" w:rsidRPr="00F66F15">
              <w:rPr>
                <w:rFonts w:ascii="Brussels" w:hAnsi="Brussels" w:cs="Gill Sans MT"/>
                <w:b/>
                <w:color w:val="333333"/>
                <w:sz w:val="16"/>
                <w:szCs w:val="16"/>
              </w:rPr>
              <w:t xml:space="preserve">richiedenti senza fissa dimora o che abitino con il proprio nucleo familiare in centri di raccolta, dormitori pubblici o comunque in ogni altro locale procurato a titolo provvisorio da organi, enti e associazioni di volontariato riconosciute ed autorizzate preposti all' assistenza pubblica. </w:t>
            </w:r>
          </w:p>
        </w:tc>
        <w:tc>
          <w:tcPr>
            <w:tcW w:w="1134" w:type="dxa"/>
            <w:shd w:val="clear" w:color="auto" w:fill="auto"/>
          </w:tcPr>
          <w:p w:rsidR="00F52355" w:rsidRPr="00282FC6" w:rsidRDefault="00F52355" w:rsidP="003C74A0">
            <w:pPr>
              <w:pStyle w:val="web2normativaparagraforientro"/>
              <w:ind w:firstLine="0"/>
              <w:rPr>
                <w:rFonts w:ascii="Brussels" w:hAnsi="Brussels" w:cs="Gill Sans MT"/>
                <w:color w:val="333333"/>
                <w:sz w:val="16"/>
                <w:szCs w:val="16"/>
              </w:rPr>
            </w:pPr>
          </w:p>
          <w:p w:rsidR="00F52355" w:rsidRPr="00282FC6" w:rsidRDefault="00F52355" w:rsidP="007612D8">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 xml:space="preserve">a) </w:t>
            </w:r>
            <w:r w:rsidR="007612D8">
              <w:rPr>
                <w:rFonts w:ascii="Brussels" w:hAnsi="Brussels" w:cs="Gill Sans MT"/>
                <w:b/>
                <w:color w:val="333333"/>
                <w:sz w:val="16"/>
                <w:szCs w:val="16"/>
              </w:rPr>
              <w:t>10</w:t>
            </w:r>
          </w:p>
        </w:tc>
      </w:tr>
      <w:tr w:rsidR="00F52355" w:rsidRPr="00282FC6" w:rsidTr="00ED1E1A">
        <w:trPr>
          <w:trHeight w:val="655"/>
        </w:trPr>
        <w:tc>
          <w:tcPr>
            <w:tcW w:w="9924" w:type="dxa"/>
            <w:shd w:val="clear" w:color="auto" w:fill="auto"/>
          </w:tcPr>
          <w:p w:rsidR="00F52355" w:rsidRPr="00F66F15" w:rsidRDefault="00682626" w:rsidP="003C74A0">
            <w:pPr>
              <w:pStyle w:val="web2normativaparagraforientro"/>
              <w:spacing w:before="0" w:beforeAutospacing="0" w:after="0" w:afterAutospacing="0"/>
              <w:ind w:firstLine="0"/>
              <w:rPr>
                <w:rFonts w:ascii="Brussels" w:hAnsi="Brussels" w:cs="Gill Sans MT"/>
                <w:b/>
                <w:color w:val="333333"/>
                <w:sz w:val="16"/>
                <w:szCs w:val="16"/>
              </w:rPr>
            </w:pPr>
            <w:r w:rsidRPr="00F66F15">
              <w:rPr>
                <w:rFonts w:ascii="Brussels" w:hAnsi="Brussels" w:cs="Gill Sans MT"/>
                <w:b/>
                <w:color w:val="333333"/>
                <w:sz w:val="16"/>
                <w:szCs w:val="16"/>
              </w:rPr>
              <w:lastRenderedPageBreak/>
              <w:t xml:space="preserve">            </w:t>
            </w:r>
            <w:r w:rsidR="00F52355" w:rsidRPr="00F66F15">
              <w:rPr>
                <w:rFonts w:ascii="Brussels" w:hAnsi="Brussels" w:cs="Gill Sans MT"/>
                <w:b/>
                <w:color w:val="333333"/>
                <w:sz w:val="16"/>
                <w:szCs w:val="16"/>
              </w:rPr>
              <w:t>b) richied</w:t>
            </w:r>
            <w:r w:rsidR="00011094">
              <w:rPr>
                <w:rFonts w:ascii="Brussels" w:hAnsi="Brussels" w:cs="Gill Sans MT"/>
                <w:b/>
                <w:color w:val="333333"/>
                <w:sz w:val="16"/>
                <w:szCs w:val="16"/>
              </w:rPr>
              <w:t>enti che debbano abbandonare l'</w:t>
            </w:r>
            <w:r w:rsidR="00F52355" w:rsidRPr="00F66F15">
              <w:rPr>
                <w:rFonts w:ascii="Brussels" w:hAnsi="Brussels" w:cs="Gill Sans MT"/>
                <w:b/>
                <w:color w:val="333333"/>
                <w:sz w:val="16"/>
                <w:szCs w:val="16"/>
              </w:rPr>
              <w:t>alloggio:</w:t>
            </w:r>
          </w:p>
          <w:p w:rsidR="00F52355" w:rsidRPr="001A5929" w:rsidRDefault="00E91CFC" w:rsidP="003850A3">
            <w:pPr>
              <w:pStyle w:val="web2normativaparagraforientro"/>
              <w:tabs>
                <w:tab w:val="left" w:pos="2722"/>
                <w:tab w:val="left" w:pos="8505"/>
              </w:tabs>
              <w:spacing w:before="0" w:beforeAutospacing="0" w:after="0" w:afterAutospacing="0"/>
              <w:ind w:firstLine="0"/>
              <w:rPr>
                <w:rFonts w:ascii="Brussels" w:hAnsi="Brussels" w:cs="Gill Sans MT"/>
                <w:color w:val="333333"/>
                <w:sz w:val="16"/>
                <w:szCs w:val="16"/>
              </w:rPr>
            </w:pPr>
            <w:r w:rsidRPr="00F66F15">
              <w:rPr>
                <w:b/>
                <w:noProof/>
                <w:sz w:val="16"/>
                <w:szCs w:val="16"/>
              </w:rPr>
              <mc:AlternateContent>
                <mc:Choice Requires="wps">
                  <w:drawing>
                    <wp:anchor distT="0" distB="0" distL="114300" distR="114300" simplePos="0" relativeHeight="251687936" behindDoc="0" locked="0" layoutInCell="1" allowOverlap="1" wp14:anchorId="649328F0" wp14:editId="7C967DE3">
                      <wp:simplePos x="0" y="0"/>
                      <wp:positionH relativeFrom="column">
                        <wp:posOffset>74526</wp:posOffset>
                      </wp:positionH>
                      <wp:positionV relativeFrom="paragraph">
                        <wp:posOffset>3810</wp:posOffset>
                      </wp:positionV>
                      <wp:extent cx="161290" cy="145415"/>
                      <wp:effectExtent l="0" t="0" r="10160" b="26035"/>
                      <wp:wrapNone/>
                      <wp:docPr id="18" name="Rettangolo 18"/>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EA776" id="Rettangolo 18" o:spid="_x0000_s1026" style="position:absolute;margin-left:5.85pt;margin-top:.3pt;width:12.7pt;height:11.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" fillcolor="white [3201]" strokecolor="#70ad47 [3209]" strokeweight="1pt"/>
                  </w:pict>
                </mc:Fallback>
              </mc:AlternateContent>
            </w:r>
            <w:r w:rsidR="00F15897" w:rsidRPr="001A5929">
              <w:rPr>
                <w:rFonts w:ascii="Brussels" w:hAnsi="Brussels" w:cs="Gill Sans MT"/>
                <w:color w:val="333333"/>
                <w:sz w:val="16"/>
                <w:szCs w:val="16"/>
              </w:rPr>
              <w:t xml:space="preserve">            </w:t>
            </w:r>
            <w:r w:rsidR="00B10BD2" w:rsidRPr="001A5929">
              <w:rPr>
                <w:rFonts w:ascii="Brussels" w:hAnsi="Brussels" w:cs="Gill Sans MT"/>
                <w:color w:val="333333"/>
                <w:sz w:val="16"/>
                <w:szCs w:val="16"/>
              </w:rPr>
              <w:t xml:space="preserve">1) </w:t>
            </w:r>
            <w:r w:rsidR="00F52355" w:rsidRPr="001A5929">
              <w:rPr>
                <w:rFonts w:ascii="Brussels" w:hAnsi="Brussels" w:cs="Gill Sans MT"/>
                <w:color w:val="333333"/>
                <w:sz w:val="16"/>
                <w:szCs w:val="16"/>
              </w:rPr>
              <w:t>a seguito di ordinanza di sgombero o comunque di provvedimento per motivi di pubblica utilità, emessi da non oltre tre anni alla data di pubblicazione del bando o delle s</w:t>
            </w:r>
            <w:r w:rsidR="003850A3" w:rsidRPr="001A5929">
              <w:rPr>
                <w:rFonts w:ascii="Brussels" w:hAnsi="Brussels" w:cs="Gill Sans MT"/>
                <w:color w:val="333333"/>
                <w:sz w:val="16"/>
                <w:szCs w:val="16"/>
              </w:rPr>
              <w:t>uccessive</w:t>
            </w:r>
            <w:r w:rsidR="00A342F3" w:rsidRPr="001A5929">
              <w:rPr>
                <w:rFonts w:ascii="Brussels" w:hAnsi="Brussels" w:cs="Gill Sans MT"/>
                <w:color w:val="333333"/>
                <w:sz w:val="16"/>
                <w:szCs w:val="16"/>
              </w:rPr>
              <w:t xml:space="preserve"> graduatorie semestrali</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 xml:space="preserve">  </w:t>
            </w:r>
          </w:p>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b.1 )   8</w:t>
            </w:r>
          </w:p>
        </w:tc>
      </w:tr>
      <w:tr w:rsidR="00F52355" w:rsidRPr="00282FC6" w:rsidTr="00ED1E1A">
        <w:trPr>
          <w:trHeight w:val="788"/>
        </w:trPr>
        <w:tc>
          <w:tcPr>
            <w:tcW w:w="9924" w:type="dxa"/>
            <w:shd w:val="clear" w:color="auto" w:fill="auto"/>
          </w:tcPr>
          <w:p w:rsidR="00F52355" w:rsidRPr="00F66F15" w:rsidRDefault="00F52355" w:rsidP="003C74A0">
            <w:pPr>
              <w:pStyle w:val="web2normativaparagraforientro"/>
              <w:tabs>
                <w:tab w:val="left" w:pos="8505"/>
              </w:tabs>
              <w:spacing w:before="0" w:beforeAutospacing="0" w:after="0" w:afterAutospacing="0"/>
              <w:ind w:firstLine="0"/>
              <w:rPr>
                <w:rFonts w:ascii="Brussels" w:hAnsi="Brussels" w:cs="Gill Sans MT"/>
                <w:b/>
                <w:color w:val="333333"/>
                <w:sz w:val="16"/>
                <w:szCs w:val="16"/>
              </w:rPr>
            </w:pPr>
            <w:r w:rsidRPr="00F66F15">
              <w:rPr>
                <w:rFonts w:ascii="Brussels" w:hAnsi="Brussels" w:cs="Gill Sans MT"/>
                <w:b/>
                <w:color w:val="333333"/>
                <w:sz w:val="16"/>
                <w:szCs w:val="16"/>
              </w:rPr>
              <w:t>2) a seguito di ordinanza, sentenza esecutiva o verbale di conci</w:t>
            </w:r>
            <w:r w:rsidR="008E2AC6">
              <w:rPr>
                <w:rFonts w:ascii="Brussels" w:hAnsi="Brussels" w:cs="Gill Sans MT"/>
                <w:b/>
                <w:color w:val="333333"/>
                <w:sz w:val="16"/>
                <w:szCs w:val="16"/>
              </w:rPr>
              <w:t>liazione giudiziaria di sfratto</w:t>
            </w:r>
            <w:r w:rsidRPr="00F66F15">
              <w:rPr>
                <w:rFonts w:ascii="Brussels" w:hAnsi="Brussels" w:cs="Gill Sans MT"/>
                <w:b/>
                <w:color w:val="333333"/>
                <w:sz w:val="16"/>
                <w:szCs w:val="16"/>
              </w:rPr>
              <w:t>:</w:t>
            </w:r>
          </w:p>
          <w:p w:rsidR="00F52355" w:rsidRPr="001A5929" w:rsidRDefault="00F15897" w:rsidP="00C66864">
            <w:pPr>
              <w:pStyle w:val="web2normativaparagraforientro"/>
              <w:tabs>
                <w:tab w:val="left" w:pos="8505"/>
              </w:tabs>
              <w:spacing w:before="0" w:beforeAutospacing="0" w:after="0" w:afterAutospacing="0" w:line="276" w:lineRule="auto"/>
              <w:ind w:firstLine="0"/>
              <w:rPr>
                <w:rFonts w:ascii="Brussels" w:hAnsi="Brussels" w:cs="Gill Sans MT"/>
                <w:color w:val="333333"/>
                <w:sz w:val="16"/>
                <w:szCs w:val="16"/>
              </w:rPr>
            </w:pPr>
            <w:r w:rsidRPr="00F66F15">
              <w:rPr>
                <w:b/>
                <w:noProof/>
                <w:sz w:val="16"/>
                <w:szCs w:val="16"/>
              </w:rPr>
              <mc:AlternateContent>
                <mc:Choice Requires="wps">
                  <w:drawing>
                    <wp:anchor distT="0" distB="0" distL="114300" distR="114300" simplePos="0" relativeHeight="251689984" behindDoc="0" locked="0" layoutInCell="1" allowOverlap="1" wp14:anchorId="00FF6E17" wp14:editId="622F2007">
                      <wp:simplePos x="0" y="0"/>
                      <wp:positionH relativeFrom="column">
                        <wp:posOffset>69907</wp:posOffset>
                      </wp:positionH>
                      <wp:positionV relativeFrom="paragraph">
                        <wp:posOffset>2540</wp:posOffset>
                      </wp:positionV>
                      <wp:extent cx="161290" cy="145415"/>
                      <wp:effectExtent l="0" t="0" r="10160" b="26035"/>
                      <wp:wrapNone/>
                      <wp:docPr id="5" name="Rettangolo 5"/>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0E36B" id="Rettangolo 5" o:spid="_x0000_s1026" style="position:absolute;margin-left:5.5pt;margin-top:.2pt;width:12.7pt;height:11.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" fillcolor="white [3201]" strokecolor="#70ad47 [3209]" strokeweight="1pt"/>
                  </w:pict>
                </mc:Fallback>
              </mc:AlternateContent>
            </w:r>
            <w:r w:rsidR="00B10BD2" w:rsidRPr="00F66F15">
              <w:rPr>
                <w:rFonts w:ascii="Brussels" w:hAnsi="Brussels" w:cs="Gill Sans MT"/>
                <w:b/>
                <w:color w:val="333333"/>
                <w:sz w:val="16"/>
                <w:szCs w:val="16"/>
              </w:rPr>
              <w:t xml:space="preserve"> </w:t>
            </w:r>
            <w:r w:rsidR="001A5929">
              <w:rPr>
                <w:rFonts w:ascii="Brussels" w:hAnsi="Brussels" w:cs="Gill Sans MT"/>
                <w:b/>
                <w:color w:val="333333"/>
                <w:sz w:val="16"/>
                <w:szCs w:val="16"/>
              </w:rPr>
              <w:t xml:space="preserve">        </w:t>
            </w:r>
            <w:r w:rsidR="00B10BD2" w:rsidRPr="001A5929">
              <w:rPr>
                <w:rFonts w:ascii="Brussels" w:hAnsi="Brussels" w:cs="Gill Sans MT"/>
                <w:color w:val="333333"/>
                <w:sz w:val="16"/>
                <w:szCs w:val="16"/>
              </w:rPr>
              <w:t>2.</w:t>
            </w:r>
            <w:r w:rsidR="00F52355" w:rsidRPr="001A5929">
              <w:rPr>
                <w:rFonts w:ascii="Brussels" w:hAnsi="Brussels" w:cs="Gill Sans MT"/>
                <w:color w:val="333333"/>
                <w:sz w:val="16"/>
                <w:szCs w:val="16"/>
              </w:rPr>
              <w:t xml:space="preserve">1) il cui termine per il rilascio fissato dal giudice </w:t>
            </w:r>
            <w:r w:rsidR="00F52355" w:rsidRPr="001A5929">
              <w:rPr>
                <w:rFonts w:ascii="Brussels" w:hAnsi="Brussels" w:cs="Gill Sans MT"/>
                <w:color w:val="333333"/>
                <w:sz w:val="16"/>
                <w:szCs w:val="16"/>
                <w:u w:val="single"/>
              </w:rPr>
              <w:t xml:space="preserve">non è ancora maturato </w:t>
            </w:r>
          </w:p>
          <w:p w:rsidR="00F52355" w:rsidRPr="001A5929" w:rsidRDefault="00C66864" w:rsidP="00C66864">
            <w:pPr>
              <w:pStyle w:val="web2normativaparagraforientro"/>
              <w:tabs>
                <w:tab w:val="left" w:pos="8505"/>
              </w:tabs>
              <w:spacing w:before="0" w:beforeAutospacing="0" w:after="0" w:afterAutospacing="0" w:line="276" w:lineRule="auto"/>
              <w:ind w:firstLine="0"/>
              <w:rPr>
                <w:rFonts w:ascii="Brussels" w:hAnsi="Brussels" w:cs="Gill Sans MT"/>
                <w:color w:val="333333"/>
                <w:sz w:val="16"/>
                <w:szCs w:val="16"/>
                <w:u w:val="single"/>
              </w:rPr>
            </w:pPr>
            <w:r w:rsidRPr="001A5929">
              <w:rPr>
                <w:noProof/>
                <w:sz w:val="16"/>
                <w:szCs w:val="16"/>
              </w:rPr>
              <mc:AlternateContent>
                <mc:Choice Requires="wps">
                  <w:drawing>
                    <wp:anchor distT="0" distB="0" distL="114300" distR="114300" simplePos="0" relativeHeight="251692032" behindDoc="0" locked="0" layoutInCell="1" allowOverlap="1" wp14:anchorId="1D5D903B" wp14:editId="2972E121">
                      <wp:simplePos x="0" y="0"/>
                      <wp:positionH relativeFrom="column">
                        <wp:posOffset>69215</wp:posOffset>
                      </wp:positionH>
                      <wp:positionV relativeFrom="paragraph">
                        <wp:posOffset>14605</wp:posOffset>
                      </wp:positionV>
                      <wp:extent cx="161290" cy="145415"/>
                      <wp:effectExtent l="0" t="0" r="10160" b="26035"/>
                      <wp:wrapNone/>
                      <wp:docPr id="17" name="Rettangolo 17"/>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3C99E" id="Rettangolo 17" o:spid="_x0000_s1026" style="position:absolute;margin-left:5.45pt;margin-top:1.15pt;width:12.7pt;height:11.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" fillcolor="white [3201]" strokecolor="#70ad47 [3209]" strokeweight="1pt"/>
                  </w:pict>
                </mc:Fallback>
              </mc:AlternateContent>
            </w:r>
            <w:r w:rsidR="00B10BD2" w:rsidRPr="001A5929">
              <w:rPr>
                <w:rFonts w:ascii="Brussels" w:hAnsi="Brussels" w:cs="Gill Sans MT"/>
                <w:color w:val="333333"/>
                <w:sz w:val="16"/>
                <w:szCs w:val="16"/>
              </w:rPr>
              <w:t xml:space="preserve">         </w:t>
            </w:r>
            <w:r w:rsidR="00F52355" w:rsidRPr="001A5929">
              <w:rPr>
                <w:rFonts w:ascii="Brussels" w:hAnsi="Brussels" w:cs="Gill Sans MT"/>
                <w:color w:val="333333"/>
                <w:sz w:val="16"/>
                <w:szCs w:val="16"/>
              </w:rPr>
              <w:t xml:space="preserve">2.2) il cui termine per il rilascio fissato dal giudice </w:t>
            </w:r>
            <w:r w:rsidR="00F52355" w:rsidRPr="001A5929">
              <w:rPr>
                <w:rFonts w:ascii="Brussels" w:hAnsi="Brussels" w:cs="Gill Sans MT"/>
                <w:color w:val="333333"/>
                <w:sz w:val="16"/>
                <w:szCs w:val="16"/>
                <w:u w:val="single"/>
              </w:rPr>
              <w:t>è già maturato</w:t>
            </w:r>
            <w:r w:rsidR="00F52355" w:rsidRPr="00F66F15">
              <w:rPr>
                <w:rFonts w:ascii="Brussels" w:hAnsi="Brussels" w:cs="Gill Sans MT"/>
                <w:b/>
                <w:color w:val="333333"/>
                <w:sz w:val="16"/>
                <w:szCs w:val="16"/>
              </w:rPr>
              <w:t xml:space="preserve"> </w:t>
            </w:r>
          </w:p>
        </w:tc>
        <w:tc>
          <w:tcPr>
            <w:tcW w:w="1134" w:type="dxa"/>
            <w:shd w:val="clear" w:color="auto" w:fill="auto"/>
          </w:tcPr>
          <w:p w:rsidR="00F52355" w:rsidRPr="00282FC6" w:rsidRDefault="008D24A9" w:rsidP="008D24A9">
            <w:pPr>
              <w:pStyle w:val="web2normativaparagraforientro"/>
              <w:ind w:firstLine="0"/>
              <w:rPr>
                <w:rFonts w:ascii="Brussels" w:hAnsi="Brussels" w:cs="Gill Sans MT"/>
                <w:b/>
                <w:color w:val="333333"/>
                <w:sz w:val="16"/>
                <w:szCs w:val="16"/>
              </w:rPr>
            </w:pP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b.2.1)  5</w:t>
            </w:r>
          </w:p>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b.2.2)  7</w:t>
            </w:r>
          </w:p>
        </w:tc>
      </w:tr>
      <w:tr w:rsidR="00F52355" w:rsidRPr="00282FC6" w:rsidTr="00ED1E1A">
        <w:trPr>
          <w:gridAfter w:val="1"/>
          <w:wAfter w:w="1134" w:type="dxa"/>
          <w:trHeight w:val="303"/>
        </w:trPr>
        <w:tc>
          <w:tcPr>
            <w:tcW w:w="9924" w:type="dxa"/>
            <w:shd w:val="clear" w:color="auto" w:fill="auto"/>
          </w:tcPr>
          <w:p w:rsidR="00F52355" w:rsidRPr="00F66F15" w:rsidRDefault="00F52355" w:rsidP="003C74A0">
            <w:pPr>
              <w:pStyle w:val="web2normativaparagraforientro"/>
              <w:tabs>
                <w:tab w:val="left" w:pos="8505"/>
              </w:tabs>
              <w:spacing w:before="0" w:after="0"/>
              <w:ind w:firstLine="0"/>
              <w:rPr>
                <w:rFonts w:ascii="Brussels" w:hAnsi="Brussels" w:cs="Gill Sans MT"/>
                <w:b/>
                <w:color w:val="333333"/>
                <w:sz w:val="16"/>
                <w:szCs w:val="16"/>
              </w:rPr>
            </w:pPr>
            <w:r w:rsidRPr="00F66F15">
              <w:rPr>
                <w:rFonts w:ascii="Brussels" w:hAnsi="Brussels" w:cs="Gill Sans MT"/>
                <w:b/>
                <w:color w:val="333333"/>
                <w:sz w:val="16"/>
                <w:szCs w:val="16"/>
              </w:rPr>
              <w:t>c) richiedenti che abbiano abbandonato l'alloggio e per i quali sussistano accertate condizioni di precarietà abitativa:</w:t>
            </w:r>
          </w:p>
        </w:tc>
      </w:tr>
      <w:tr w:rsidR="00F52355" w:rsidRPr="00282FC6" w:rsidTr="00ED1E1A">
        <w:trPr>
          <w:trHeight w:val="453"/>
        </w:trPr>
        <w:tc>
          <w:tcPr>
            <w:tcW w:w="9924" w:type="dxa"/>
            <w:shd w:val="clear" w:color="auto" w:fill="auto"/>
          </w:tcPr>
          <w:p w:rsidR="00F52355" w:rsidRPr="008D24A9" w:rsidRDefault="00673950" w:rsidP="003C74A0">
            <w:pPr>
              <w:pStyle w:val="web2normativaparagraforientro"/>
              <w:tabs>
                <w:tab w:val="left" w:pos="8505"/>
              </w:tabs>
              <w:spacing w:before="0" w:after="0"/>
              <w:ind w:firstLine="0"/>
              <w:rPr>
                <w:rFonts w:ascii="Brussels" w:hAnsi="Brussels" w:cs="Gill Sans MT"/>
                <w:color w:val="333333"/>
                <w:sz w:val="16"/>
                <w:szCs w:val="16"/>
              </w:rPr>
            </w:pPr>
            <w:r w:rsidRPr="008D24A9">
              <w:rPr>
                <w:noProof/>
                <w:sz w:val="16"/>
                <w:szCs w:val="16"/>
              </w:rPr>
              <mc:AlternateContent>
                <mc:Choice Requires="wps">
                  <w:drawing>
                    <wp:anchor distT="0" distB="0" distL="114300" distR="114300" simplePos="0" relativeHeight="251694080" behindDoc="0" locked="0" layoutInCell="1" allowOverlap="1" wp14:anchorId="1D5D903B" wp14:editId="2972E121">
                      <wp:simplePos x="0" y="0"/>
                      <wp:positionH relativeFrom="column">
                        <wp:posOffset>49357</wp:posOffset>
                      </wp:positionH>
                      <wp:positionV relativeFrom="paragraph">
                        <wp:posOffset>4445</wp:posOffset>
                      </wp:positionV>
                      <wp:extent cx="161290" cy="145415"/>
                      <wp:effectExtent l="0" t="0" r="10160" b="26035"/>
                      <wp:wrapNone/>
                      <wp:docPr id="19" name="Rettangolo 19"/>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B1D6F" id="Rettangolo 19" o:spid="_x0000_s1026" style="position:absolute;margin-left:3.9pt;margin-top:.35pt;width:12.7pt;height:11.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" fillcolor="white [3201]" strokecolor="#70ad47 [3209]" strokeweight="1pt"/>
                  </w:pict>
                </mc:Fallback>
              </mc:AlternateContent>
            </w:r>
            <w:r w:rsidRPr="008D24A9">
              <w:rPr>
                <w:rFonts w:ascii="Brussels" w:hAnsi="Brussels" w:cs="Gill Sans MT"/>
                <w:color w:val="333333"/>
                <w:sz w:val="16"/>
                <w:szCs w:val="16"/>
              </w:rPr>
              <w:t xml:space="preserve">        </w:t>
            </w:r>
            <w:r w:rsidR="00F52355" w:rsidRPr="008D24A9">
              <w:rPr>
                <w:rFonts w:ascii="Brussels" w:hAnsi="Brussels" w:cs="Gill Sans MT"/>
                <w:color w:val="333333"/>
                <w:sz w:val="16"/>
                <w:szCs w:val="16"/>
              </w:rPr>
              <w:t>c.1) a seguito di ordinanza di sgombero o comunque di provvedimento per motivi di pubblica utilità, già eseguiti da non oltre tre anni alla data di pubblicazione del bando o delle successive graduatorie semestrali</w:t>
            </w:r>
          </w:p>
        </w:tc>
        <w:tc>
          <w:tcPr>
            <w:tcW w:w="1134" w:type="dxa"/>
            <w:shd w:val="clear" w:color="auto" w:fill="auto"/>
          </w:tcPr>
          <w:p w:rsidR="00F52355" w:rsidRPr="00A342F3" w:rsidRDefault="00F52355" w:rsidP="00A342F3">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c.1)  6</w:t>
            </w:r>
          </w:p>
        </w:tc>
      </w:tr>
      <w:tr w:rsidR="00F52355" w:rsidRPr="00282FC6" w:rsidTr="00ED1E1A">
        <w:trPr>
          <w:trHeight w:val="537"/>
        </w:trPr>
        <w:tc>
          <w:tcPr>
            <w:tcW w:w="9924" w:type="dxa"/>
            <w:shd w:val="clear" w:color="auto" w:fill="auto"/>
          </w:tcPr>
          <w:p w:rsidR="00F52355" w:rsidRPr="008D24A9" w:rsidRDefault="00673950" w:rsidP="003C74A0">
            <w:pPr>
              <w:pStyle w:val="web2normativaparagraforientro"/>
              <w:tabs>
                <w:tab w:val="left" w:pos="8505"/>
              </w:tabs>
              <w:spacing w:before="0" w:after="0"/>
              <w:ind w:firstLine="0"/>
              <w:rPr>
                <w:rFonts w:ascii="Brussels" w:hAnsi="Brussels" w:cs="Gill Sans MT"/>
                <w:color w:val="333333"/>
                <w:sz w:val="16"/>
                <w:szCs w:val="16"/>
              </w:rPr>
            </w:pPr>
            <w:r w:rsidRPr="008D24A9">
              <w:rPr>
                <w:noProof/>
                <w:sz w:val="16"/>
                <w:szCs w:val="16"/>
              </w:rPr>
              <mc:AlternateContent>
                <mc:Choice Requires="wps">
                  <w:drawing>
                    <wp:anchor distT="0" distB="0" distL="114300" distR="114300" simplePos="0" relativeHeight="251696128" behindDoc="0" locked="0" layoutInCell="1" allowOverlap="1" wp14:anchorId="1D5D903B" wp14:editId="2972E121">
                      <wp:simplePos x="0" y="0"/>
                      <wp:positionH relativeFrom="column">
                        <wp:posOffset>53282</wp:posOffset>
                      </wp:positionH>
                      <wp:positionV relativeFrom="paragraph">
                        <wp:posOffset>19570</wp:posOffset>
                      </wp:positionV>
                      <wp:extent cx="161290" cy="145415"/>
                      <wp:effectExtent l="0" t="0" r="10160" b="26035"/>
                      <wp:wrapNone/>
                      <wp:docPr id="20" name="Rettangolo 20"/>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06E35" id="Rettangolo 20" o:spid="_x0000_s1026" style="position:absolute;margin-left:4.2pt;margin-top:1.55pt;width:12.7pt;height:11.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" fillcolor="white [3201]" strokecolor="#70ad47 [3209]" strokeweight="1pt"/>
                  </w:pict>
                </mc:Fallback>
              </mc:AlternateContent>
            </w:r>
            <w:r w:rsidRPr="008D24A9">
              <w:rPr>
                <w:rFonts w:ascii="Brussels" w:hAnsi="Brussels" w:cs="Gill Sans MT"/>
                <w:color w:val="333333"/>
                <w:sz w:val="16"/>
                <w:szCs w:val="16"/>
              </w:rPr>
              <w:t xml:space="preserve">        </w:t>
            </w:r>
            <w:r w:rsidR="00F52355" w:rsidRPr="008D24A9">
              <w:rPr>
                <w:rFonts w:ascii="Brussels" w:hAnsi="Brussels" w:cs="Gill Sans MT"/>
                <w:color w:val="333333"/>
                <w:sz w:val="16"/>
                <w:szCs w:val="16"/>
              </w:rPr>
              <w:t>c.2) a seguito di ordinanza, sentenza esecutiva o verbale di conciliazione giudiziaria di sfratto già eseguiti da non oltre tre anni alla data di pubblicazione del bando</w:t>
            </w:r>
          </w:p>
        </w:tc>
        <w:tc>
          <w:tcPr>
            <w:tcW w:w="1134" w:type="dxa"/>
            <w:shd w:val="clear" w:color="auto" w:fill="auto"/>
          </w:tcPr>
          <w:p w:rsidR="00F52355" w:rsidRPr="00A342F3" w:rsidRDefault="00F52355" w:rsidP="00A342F3">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c.2)  5</w:t>
            </w:r>
          </w:p>
        </w:tc>
      </w:tr>
      <w:tr w:rsidR="00F52355" w:rsidRPr="00282FC6" w:rsidTr="00ED1E1A">
        <w:trPr>
          <w:trHeight w:val="365"/>
        </w:trPr>
        <w:tc>
          <w:tcPr>
            <w:tcW w:w="9924" w:type="dxa"/>
            <w:shd w:val="clear" w:color="auto" w:fill="auto"/>
          </w:tcPr>
          <w:p w:rsidR="00F52355" w:rsidRPr="008D24A9" w:rsidRDefault="008C1C6E" w:rsidP="003C74A0">
            <w:pPr>
              <w:pStyle w:val="Paragrafoelenco1"/>
              <w:spacing w:after="0" w:line="240" w:lineRule="auto"/>
              <w:ind w:left="0"/>
              <w:rPr>
                <w:rFonts w:ascii="Brussels" w:hAnsi="Brussels" w:cs="Gill Sans MT"/>
                <w:color w:val="333333"/>
                <w:sz w:val="16"/>
                <w:szCs w:val="16"/>
              </w:rPr>
            </w:pPr>
            <w:r w:rsidRPr="008D24A9">
              <w:rPr>
                <w:noProof/>
                <w:sz w:val="16"/>
                <w:szCs w:val="16"/>
                <w:lang w:eastAsia="it-IT"/>
              </w:rPr>
              <mc:AlternateContent>
                <mc:Choice Requires="wps">
                  <w:drawing>
                    <wp:anchor distT="0" distB="0" distL="114300" distR="114300" simplePos="0" relativeHeight="251698176" behindDoc="0" locked="0" layoutInCell="1" allowOverlap="1" wp14:anchorId="1D5D903B" wp14:editId="2972E121">
                      <wp:simplePos x="0" y="0"/>
                      <wp:positionH relativeFrom="column">
                        <wp:posOffset>69735</wp:posOffset>
                      </wp:positionH>
                      <wp:positionV relativeFrom="paragraph">
                        <wp:posOffset>37754</wp:posOffset>
                      </wp:positionV>
                      <wp:extent cx="161290" cy="145415"/>
                      <wp:effectExtent l="0" t="0" r="10160" b="26035"/>
                      <wp:wrapNone/>
                      <wp:docPr id="21" name="Rettangolo 21"/>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1CF34" id="Rettangolo 21" o:spid="_x0000_s1026" style="position:absolute;margin-left:5.5pt;margin-top:2.95pt;width:12.7pt;height:11.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" fillcolor="white [3201]" strokecolor="#70ad47 [3209]" strokeweight="1pt"/>
                  </w:pict>
                </mc:Fallback>
              </mc:AlternateContent>
            </w:r>
            <w:r w:rsidRPr="008D24A9">
              <w:rPr>
                <w:rFonts w:ascii="Brussels" w:eastAsia="Calibri" w:hAnsi="Brussels" w:cs="Gill Sans MT"/>
                <w:color w:val="333333"/>
                <w:sz w:val="16"/>
                <w:szCs w:val="16"/>
              </w:rPr>
              <w:t xml:space="preserve">        </w:t>
            </w:r>
            <w:r w:rsidR="00F52355" w:rsidRPr="008D24A9">
              <w:rPr>
                <w:rFonts w:ascii="Brussels" w:eastAsia="Calibri" w:hAnsi="Brussels" w:cs="Gill Sans MT"/>
                <w:color w:val="333333"/>
                <w:sz w:val="16"/>
                <w:szCs w:val="16"/>
              </w:rPr>
              <w:t>c.3) a seguito di collocamento a riposo in caso di occupazione di alloggio di servizio</w:t>
            </w:r>
          </w:p>
        </w:tc>
        <w:tc>
          <w:tcPr>
            <w:tcW w:w="1134" w:type="dxa"/>
            <w:shd w:val="clear" w:color="auto" w:fill="auto"/>
          </w:tcPr>
          <w:p w:rsidR="00F52355" w:rsidRPr="00282FC6" w:rsidRDefault="00F52355" w:rsidP="00A43715">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c.3)  2</w:t>
            </w:r>
          </w:p>
        </w:tc>
      </w:tr>
      <w:tr w:rsidR="00F52355" w:rsidRPr="00282FC6" w:rsidTr="00ED1E1A">
        <w:trPr>
          <w:trHeight w:val="717"/>
        </w:trPr>
        <w:tc>
          <w:tcPr>
            <w:tcW w:w="9924" w:type="dxa"/>
            <w:shd w:val="clear" w:color="auto" w:fill="auto"/>
          </w:tcPr>
          <w:p w:rsidR="00F52355" w:rsidRPr="00F66F15" w:rsidRDefault="008C1C6E" w:rsidP="003C74A0">
            <w:pPr>
              <w:pStyle w:val="web2normativaparagraforientro"/>
              <w:tabs>
                <w:tab w:val="left" w:pos="8505"/>
              </w:tabs>
              <w:spacing w:before="0" w:beforeAutospacing="0" w:after="0" w:afterAutospacing="0"/>
              <w:ind w:firstLine="0"/>
              <w:rPr>
                <w:rFonts w:ascii="Brussels" w:hAnsi="Brussels" w:cs="Gill Sans MT"/>
                <w:b/>
                <w:iCs/>
                <w:color w:val="333333"/>
                <w:sz w:val="16"/>
                <w:szCs w:val="16"/>
              </w:rPr>
            </w:pPr>
            <w:r w:rsidRPr="00F66F15">
              <w:rPr>
                <w:b/>
                <w:noProof/>
                <w:sz w:val="16"/>
                <w:szCs w:val="16"/>
              </w:rPr>
              <mc:AlternateContent>
                <mc:Choice Requires="wps">
                  <w:drawing>
                    <wp:anchor distT="0" distB="0" distL="114300" distR="114300" simplePos="0" relativeHeight="251700224" behindDoc="0" locked="0" layoutInCell="1" allowOverlap="1" wp14:anchorId="1D5D903B" wp14:editId="2972E121">
                      <wp:simplePos x="0" y="0"/>
                      <wp:positionH relativeFrom="column">
                        <wp:posOffset>71063</wp:posOffset>
                      </wp:positionH>
                      <wp:positionV relativeFrom="paragraph">
                        <wp:posOffset>18819</wp:posOffset>
                      </wp:positionV>
                      <wp:extent cx="152342" cy="145415"/>
                      <wp:effectExtent l="0" t="0" r="19685" b="26035"/>
                      <wp:wrapNone/>
                      <wp:docPr id="22" name="Rettangolo 22"/>
                      <wp:cNvGraphicFramePr/>
                      <a:graphic xmlns:a="http://schemas.openxmlformats.org/drawingml/2006/main">
                        <a:graphicData uri="http://schemas.microsoft.com/office/word/2010/wordprocessingShape">
                          <wps:wsp>
                            <wps:cNvSpPr/>
                            <wps:spPr>
                              <a:xfrm>
                                <a:off x="0" y="0"/>
                                <a:ext cx="152342"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E1A87" id="Rettangolo 22" o:spid="_x0000_s1026" style="position:absolute;margin-left:5.6pt;margin-top:1.5pt;width:12pt;height:11.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" fillcolor="white [3201]" strokecolor="#70ad47 [3209]" strokeweight="1pt"/>
                  </w:pict>
                </mc:Fallback>
              </mc:AlternateContent>
            </w:r>
            <w:r w:rsidRPr="00F66F15">
              <w:rPr>
                <w:rFonts w:ascii="Brussels" w:hAnsi="Brussels" w:cs="Gill Sans MT"/>
                <w:b/>
                <w:color w:val="333333"/>
                <w:sz w:val="16"/>
                <w:szCs w:val="16"/>
              </w:rPr>
              <w:t xml:space="preserve">         </w:t>
            </w:r>
            <w:r w:rsidR="00F52355" w:rsidRPr="00F66F15">
              <w:rPr>
                <w:rFonts w:ascii="Brussels" w:hAnsi="Brussels" w:cs="Gill Sans MT"/>
                <w:b/>
                <w:color w:val="333333"/>
                <w:sz w:val="16"/>
                <w:szCs w:val="16"/>
              </w:rPr>
              <w:t>d</w:t>
            </w:r>
            <w:r w:rsidR="00F52355" w:rsidRPr="00F66F15">
              <w:rPr>
                <w:rFonts w:ascii="Brussels" w:hAnsi="Brussels" w:cs="Gill Sans MT"/>
                <w:b/>
                <w:i/>
                <w:color w:val="333333"/>
                <w:sz w:val="16"/>
                <w:szCs w:val="16"/>
              </w:rPr>
              <w:t xml:space="preserve">) </w:t>
            </w:r>
            <w:r w:rsidR="00F52355" w:rsidRPr="00F66F15">
              <w:rPr>
                <w:rFonts w:ascii="Brussels" w:hAnsi="Brussels" w:cs="Gill Sans MT"/>
                <w:b/>
                <w:color w:val="333333"/>
                <w:sz w:val="16"/>
                <w:szCs w:val="16"/>
              </w:rPr>
              <w:t xml:space="preserve">richiedenti che abitino, con il proprio nucleo familiare in alloggio che presenta affollamento </w:t>
            </w:r>
            <w:r w:rsidR="00F52355" w:rsidRPr="00F66F15">
              <w:rPr>
                <w:rFonts w:ascii="Brussels" w:hAnsi="Brussels" w:cs="Gill Sans MT"/>
                <w:b/>
                <w:i/>
                <w:color w:val="333333"/>
                <w:sz w:val="16"/>
                <w:szCs w:val="16"/>
              </w:rPr>
              <w:t xml:space="preserve">(rapporto vano abitante 1 a </w:t>
            </w:r>
            <w:proofErr w:type="gramStart"/>
            <w:r w:rsidR="00F52355" w:rsidRPr="00F66F15">
              <w:rPr>
                <w:rFonts w:ascii="Brussels" w:hAnsi="Brussels" w:cs="Gill Sans MT"/>
                <w:b/>
                <w:i/>
                <w:color w:val="333333"/>
                <w:sz w:val="16"/>
                <w:szCs w:val="16"/>
              </w:rPr>
              <w:t>2 )</w:t>
            </w:r>
            <w:proofErr w:type="gramEnd"/>
            <w:r w:rsidR="00F52355" w:rsidRPr="00F66F15">
              <w:rPr>
                <w:rFonts w:ascii="Brussels" w:hAnsi="Brussels" w:cs="Gill Sans MT"/>
                <w:b/>
                <w:i/>
                <w:color w:val="333333"/>
                <w:sz w:val="16"/>
                <w:szCs w:val="16"/>
              </w:rPr>
              <w:t xml:space="preserve">. </w:t>
            </w:r>
            <w:r w:rsidR="00F52355" w:rsidRPr="00F66F15">
              <w:rPr>
                <w:rFonts w:ascii="Brussels" w:hAnsi="Brussels" w:cs="Gill Sans MT"/>
                <w:b/>
                <w:iCs/>
                <w:color w:val="333333"/>
                <w:sz w:val="16"/>
                <w:szCs w:val="16"/>
              </w:rPr>
              <w:t xml:space="preserve">Il numero dei vani si determina dividendo la superficie residenziale utile per 14 mq </w:t>
            </w:r>
            <w:r w:rsidR="00F52355" w:rsidRPr="00C533CD">
              <w:rPr>
                <w:rFonts w:ascii="Brussels" w:hAnsi="Brussels" w:cs="Gill Sans MT"/>
                <w:b/>
                <w:i/>
                <w:iCs/>
                <w:color w:val="333333"/>
                <w:sz w:val="16"/>
                <w:szCs w:val="16"/>
              </w:rPr>
              <w:t>(quattordici metri quadrati)</w:t>
            </w:r>
            <w:r w:rsidR="00F52355" w:rsidRPr="00F66F15">
              <w:rPr>
                <w:rFonts w:ascii="Brussels" w:hAnsi="Brussels" w:cs="Gill Sans MT"/>
                <w:b/>
                <w:iCs/>
                <w:color w:val="333333"/>
                <w:sz w:val="16"/>
                <w:szCs w:val="16"/>
              </w:rPr>
              <w:t>, al netto di una superficie per aree accessorie e di servizio del 20% (</w:t>
            </w:r>
            <w:r w:rsidR="00F52355" w:rsidRPr="00F66F15">
              <w:rPr>
                <w:rFonts w:ascii="Brussels" w:hAnsi="Brussels" w:cs="Gill Sans MT"/>
                <w:b/>
                <w:i/>
                <w:iCs/>
                <w:color w:val="333333"/>
                <w:sz w:val="16"/>
                <w:szCs w:val="16"/>
              </w:rPr>
              <w:t>venti per cento</w:t>
            </w:r>
            <w:r w:rsidR="00F52355" w:rsidRPr="00F66F15">
              <w:rPr>
                <w:rFonts w:ascii="Brussels" w:hAnsi="Brussels" w:cs="Gill Sans MT"/>
                <w:b/>
                <w:iCs/>
                <w:color w:val="333333"/>
                <w:sz w:val="16"/>
                <w:szCs w:val="16"/>
              </w:rPr>
              <w:t>)</w:t>
            </w:r>
          </w:p>
        </w:tc>
        <w:tc>
          <w:tcPr>
            <w:tcW w:w="1134" w:type="dxa"/>
            <w:shd w:val="clear" w:color="auto" w:fill="auto"/>
          </w:tcPr>
          <w:p w:rsidR="00F52355" w:rsidRPr="00282FC6" w:rsidRDefault="00F52355" w:rsidP="003C74A0">
            <w:pPr>
              <w:pStyle w:val="web2normativaparagraforientro"/>
              <w:ind w:firstLine="0"/>
              <w:rPr>
                <w:rFonts w:ascii="Brussels" w:hAnsi="Brussels" w:cs="Gill Sans MT"/>
                <w:b/>
                <w:color w:val="333333"/>
                <w:sz w:val="16"/>
                <w:szCs w:val="16"/>
              </w:rPr>
            </w:pPr>
          </w:p>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d)  6</w:t>
            </w:r>
          </w:p>
        </w:tc>
      </w:tr>
      <w:tr w:rsidR="00F52355" w:rsidRPr="00282FC6" w:rsidTr="00ED1E1A">
        <w:trPr>
          <w:gridAfter w:val="1"/>
          <w:wAfter w:w="1134" w:type="dxa"/>
          <w:trHeight w:val="327"/>
        </w:trPr>
        <w:tc>
          <w:tcPr>
            <w:tcW w:w="9924" w:type="dxa"/>
            <w:shd w:val="clear" w:color="auto" w:fill="auto"/>
          </w:tcPr>
          <w:p w:rsidR="00F52355" w:rsidRPr="00F66F15" w:rsidRDefault="00F52355" w:rsidP="003C74A0">
            <w:pPr>
              <w:pStyle w:val="Paragrafoelenco1"/>
              <w:spacing w:after="0" w:line="240" w:lineRule="auto"/>
              <w:ind w:left="0"/>
              <w:rPr>
                <w:rFonts w:ascii="Brussels" w:eastAsia="Calibri" w:hAnsi="Brussels" w:cs="Gill Sans MT"/>
                <w:b/>
                <w:color w:val="333333"/>
                <w:sz w:val="16"/>
                <w:szCs w:val="16"/>
              </w:rPr>
            </w:pPr>
            <w:r w:rsidRPr="00F66F15">
              <w:rPr>
                <w:rFonts w:ascii="Brussels" w:hAnsi="Brussels" w:cs="Gill Sans MT"/>
                <w:b/>
                <w:color w:val="333333"/>
                <w:sz w:val="16"/>
                <w:szCs w:val="16"/>
              </w:rPr>
              <w:t xml:space="preserve">e) richiedenti che abitino richiedenti che abitino con il proprio nucleo familiare: </w:t>
            </w:r>
          </w:p>
        </w:tc>
      </w:tr>
      <w:tr w:rsidR="00F52355" w:rsidRPr="00282FC6" w:rsidTr="00ED1E1A">
        <w:trPr>
          <w:trHeight w:val="295"/>
        </w:trPr>
        <w:tc>
          <w:tcPr>
            <w:tcW w:w="9924" w:type="dxa"/>
            <w:shd w:val="clear" w:color="auto" w:fill="auto"/>
          </w:tcPr>
          <w:p w:rsidR="00F52355" w:rsidRPr="008D24A9" w:rsidRDefault="008C1C6E" w:rsidP="003C74A0">
            <w:pPr>
              <w:pStyle w:val="Paragrafoelenco1"/>
              <w:spacing w:after="0" w:line="240" w:lineRule="auto"/>
              <w:ind w:left="0"/>
              <w:rPr>
                <w:rFonts w:ascii="Brussels" w:hAnsi="Brussels" w:cs="Gill Sans MT"/>
                <w:color w:val="333333"/>
                <w:sz w:val="16"/>
                <w:szCs w:val="16"/>
              </w:rPr>
            </w:pPr>
            <w:r w:rsidRPr="008D24A9">
              <w:rPr>
                <w:noProof/>
                <w:sz w:val="16"/>
                <w:szCs w:val="16"/>
                <w:lang w:eastAsia="it-IT"/>
              </w:rPr>
              <mc:AlternateContent>
                <mc:Choice Requires="wps">
                  <w:drawing>
                    <wp:anchor distT="0" distB="0" distL="114300" distR="114300" simplePos="0" relativeHeight="251702272" behindDoc="0" locked="0" layoutInCell="1" allowOverlap="1" wp14:anchorId="1D5D903B" wp14:editId="2972E121">
                      <wp:simplePos x="0" y="0"/>
                      <wp:positionH relativeFrom="column">
                        <wp:posOffset>72852</wp:posOffset>
                      </wp:positionH>
                      <wp:positionV relativeFrom="paragraph">
                        <wp:posOffset>5080</wp:posOffset>
                      </wp:positionV>
                      <wp:extent cx="161290" cy="145415"/>
                      <wp:effectExtent l="0" t="0" r="10160" b="26035"/>
                      <wp:wrapNone/>
                      <wp:docPr id="24" name="Rettangolo 24"/>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769D7" id="Rettangolo 24" o:spid="_x0000_s1026" style="position:absolute;margin-left:5.75pt;margin-top:.4pt;width:12.7pt;height:11.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" fillcolor="white [3201]" strokecolor="#70ad47 [3209]" strokeweight="1pt"/>
                  </w:pict>
                </mc:Fallback>
              </mc:AlternateContent>
            </w:r>
            <w:r w:rsidRPr="008D24A9">
              <w:rPr>
                <w:rFonts w:ascii="Brussels" w:eastAsia="Calibri" w:hAnsi="Brussels" w:cs="Gill Sans MT"/>
                <w:bCs/>
                <w:color w:val="000000"/>
                <w:sz w:val="16"/>
                <w:szCs w:val="16"/>
              </w:rPr>
              <w:t xml:space="preserve">       </w:t>
            </w:r>
            <w:r w:rsidR="00C66864">
              <w:rPr>
                <w:rFonts w:ascii="Brussels" w:eastAsia="Calibri" w:hAnsi="Brussels" w:cs="Gill Sans MT"/>
                <w:bCs/>
                <w:color w:val="000000"/>
                <w:sz w:val="16"/>
                <w:szCs w:val="16"/>
              </w:rPr>
              <w:t xml:space="preserve"> </w:t>
            </w:r>
            <w:r w:rsidR="00F52355" w:rsidRPr="008D24A9">
              <w:rPr>
                <w:rFonts w:ascii="Brussels" w:eastAsia="Calibri" w:hAnsi="Brussels" w:cs="Gill Sans MT"/>
                <w:bCs/>
                <w:color w:val="000000"/>
                <w:sz w:val="16"/>
                <w:szCs w:val="16"/>
              </w:rPr>
              <w:t xml:space="preserve">e.1) - In alloggio il cui stato di conservazione e manutenzione è scadente, ai </w:t>
            </w:r>
            <w:r w:rsidR="001A5929" w:rsidRPr="008D24A9">
              <w:rPr>
                <w:rFonts w:ascii="Brussels" w:eastAsia="Calibri" w:hAnsi="Brussels" w:cs="Gill Sans MT"/>
                <w:bCs/>
                <w:color w:val="000000"/>
                <w:sz w:val="16"/>
                <w:szCs w:val="16"/>
              </w:rPr>
              <w:t>sensi della normativa vigente</w:t>
            </w:r>
          </w:p>
        </w:tc>
        <w:tc>
          <w:tcPr>
            <w:tcW w:w="1134" w:type="dxa"/>
            <w:shd w:val="clear" w:color="auto" w:fill="auto"/>
          </w:tcPr>
          <w:p w:rsidR="00F52355" w:rsidRPr="00282FC6" w:rsidRDefault="00F52355" w:rsidP="00A43715">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e.1)  5</w:t>
            </w:r>
          </w:p>
        </w:tc>
      </w:tr>
      <w:tr w:rsidR="00F52355" w:rsidRPr="00282FC6" w:rsidTr="00ED1E1A">
        <w:trPr>
          <w:trHeight w:val="275"/>
        </w:trPr>
        <w:tc>
          <w:tcPr>
            <w:tcW w:w="9924" w:type="dxa"/>
            <w:shd w:val="clear" w:color="auto" w:fill="auto"/>
          </w:tcPr>
          <w:p w:rsidR="00F52355" w:rsidRPr="008D24A9" w:rsidRDefault="008C1C6E" w:rsidP="003C74A0">
            <w:pPr>
              <w:pStyle w:val="Paragrafoelenco1"/>
              <w:tabs>
                <w:tab w:val="left" w:pos="8505"/>
              </w:tabs>
              <w:spacing w:after="0" w:line="240" w:lineRule="auto"/>
              <w:ind w:left="0"/>
              <w:rPr>
                <w:rFonts w:ascii="Brussels" w:hAnsi="Brussels" w:cs="Gill Sans MT"/>
                <w:color w:val="333333"/>
                <w:sz w:val="16"/>
                <w:szCs w:val="16"/>
              </w:rPr>
            </w:pPr>
            <w:r w:rsidRPr="008D24A9">
              <w:rPr>
                <w:noProof/>
                <w:sz w:val="16"/>
                <w:szCs w:val="16"/>
                <w:lang w:eastAsia="it-IT"/>
              </w:rPr>
              <mc:AlternateContent>
                <mc:Choice Requires="wps">
                  <w:drawing>
                    <wp:anchor distT="0" distB="0" distL="114300" distR="114300" simplePos="0" relativeHeight="251704320" behindDoc="0" locked="0" layoutInCell="1" allowOverlap="1" wp14:anchorId="1D5D903B" wp14:editId="2972E121">
                      <wp:simplePos x="0" y="0"/>
                      <wp:positionH relativeFrom="column">
                        <wp:posOffset>68407</wp:posOffset>
                      </wp:positionH>
                      <wp:positionV relativeFrom="paragraph">
                        <wp:posOffset>1905</wp:posOffset>
                      </wp:positionV>
                      <wp:extent cx="161290" cy="145415"/>
                      <wp:effectExtent l="0" t="0" r="10160" b="26035"/>
                      <wp:wrapNone/>
                      <wp:docPr id="25" name="Rettangolo 25"/>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77E95" id="Rettangolo 25" o:spid="_x0000_s1026" style="position:absolute;margin-left:5.4pt;margin-top:.15pt;width:12.7pt;height:11.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" fillcolor="white [3201]" strokecolor="#70ad47 [3209]" strokeweight="1pt"/>
                  </w:pict>
                </mc:Fallback>
              </mc:AlternateContent>
            </w:r>
            <w:r w:rsidRPr="008D24A9">
              <w:rPr>
                <w:rFonts w:ascii="Brussels" w:eastAsia="Calibri" w:hAnsi="Brussels" w:cs="Gill Sans MT"/>
                <w:bCs/>
                <w:color w:val="000000"/>
                <w:sz w:val="16"/>
                <w:szCs w:val="16"/>
              </w:rPr>
              <w:t xml:space="preserve">       </w:t>
            </w:r>
            <w:r w:rsidR="00C66864">
              <w:rPr>
                <w:rFonts w:ascii="Brussels" w:eastAsia="Calibri" w:hAnsi="Brussels" w:cs="Gill Sans MT"/>
                <w:bCs/>
                <w:color w:val="000000"/>
                <w:sz w:val="16"/>
                <w:szCs w:val="16"/>
              </w:rPr>
              <w:t xml:space="preserve"> </w:t>
            </w:r>
            <w:r w:rsidR="00F52355" w:rsidRPr="008D24A9">
              <w:rPr>
                <w:rFonts w:ascii="Brussels" w:eastAsia="Calibri" w:hAnsi="Brussels" w:cs="Gill Sans MT"/>
                <w:bCs/>
                <w:color w:val="000000"/>
                <w:sz w:val="16"/>
                <w:szCs w:val="16"/>
              </w:rPr>
              <w:t>e.2) - In alloggio il cui stato di conservazione e manutenzione è mediocre, ai sensi della normativa vigente</w:t>
            </w:r>
          </w:p>
        </w:tc>
        <w:tc>
          <w:tcPr>
            <w:tcW w:w="1134" w:type="dxa"/>
            <w:shd w:val="clear" w:color="auto" w:fill="auto"/>
          </w:tcPr>
          <w:p w:rsidR="00F52355" w:rsidRPr="00282FC6" w:rsidRDefault="00F52355" w:rsidP="00A43715">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e.2)  3</w:t>
            </w:r>
          </w:p>
        </w:tc>
      </w:tr>
      <w:tr w:rsidR="00F52355" w:rsidRPr="00282FC6" w:rsidTr="00ED1E1A">
        <w:trPr>
          <w:gridAfter w:val="1"/>
          <w:wAfter w:w="1134" w:type="dxa"/>
          <w:trHeight w:val="972"/>
        </w:trPr>
        <w:tc>
          <w:tcPr>
            <w:tcW w:w="9924" w:type="dxa"/>
            <w:shd w:val="clear" w:color="auto" w:fill="auto"/>
          </w:tcPr>
          <w:p w:rsidR="00F52355" w:rsidRPr="00F66F15" w:rsidRDefault="00F52355" w:rsidP="003C74A0">
            <w:pPr>
              <w:pStyle w:val="web2normativaparagraforientro"/>
              <w:tabs>
                <w:tab w:val="left" w:pos="8505"/>
              </w:tabs>
              <w:spacing w:before="0" w:after="0"/>
              <w:ind w:firstLine="0"/>
              <w:rPr>
                <w:rFonts w:ascii="Brussels" w:hAnsi="Brussels" w:cs="Gill Sans MT"/>
                <w:b/>
                <w:color w:val="333333"/>
                <w:sz w:val="16"/>
                <w:szCs w:val="16"/>
              </w:rPr>
            </w:pPr>
            <w:r w:rsidRPr="00F66F15">
              <w:rPr>
                <w:rFonts w:ascii="Brussels" w:hAnsi="Brussels" w:cs="Gill Sans MT"/>
                <w:b/>
                <w:color w:val="333333"/>
                <w:sz w:val="16"/>
                <w:szCs w:val="16"/>
              </w:rPr>
              <w:t>f) richiedenti che, alla data di pubblicazione del bando o delle successive graduatorie semestrali, abitino con il proprio nucleo familiare in un alloggio il cui canone, risultante dal contratto di locazione registrato, esclusi gli oneri accessori, incida sul reddito annuo complessivo del nucleo familiare, determinato ai sensi dell’art. 21 della legge 05.08.1978, n.457:</w:t>
            </w:r>
          </w:p>
        </w:tc>
      </w:tr>
      <w:tr w:rsidR="00F52355" w:rsidRPr="00282FC6" w:rsidTr="00ED1E1A">
        <w:trPr>
          <w:trHeight w:val="251"/>
        </w:trPr>
        <w:tc>
          <w:tcPr>
            <w:tcW w:w="9924" w:type="dxa"/>
            <w:shd w:val="clear" w:color="auto" w:fill="auto"/>
          </w:tcPr>
          <w:p w:rsidR="00F52355" w:rsidRPr="008D24A9" w:rsidRDefault="00214003" w:rsidP="00C66864">
            <w:pPr>
              <w:pStyle w:val="web2normativaparagraforientro"/>
              <w:tabs>
                <w:tab w:val="left" w:pos="8505"/>
              </w:tabs>
              <w:spacing w:before="0" w:after="0" w:line="276" w:lineRule="auto"/>
              <w:ind w:firstLine="0"/>
              <w:rPr>
                <w:rFonts w:ascii="Brussels" w:hAnsi="Brussels" w:cs="Gill Sans MT"/>
                <w:color w:val="333333"/>
                <w:sz w:val="16"/>
                <w:szCs w:val="16"/>
              </w:rPr>
            </w:pPr>
            <w:r w:rsidRPr="008D24A9">
              <w:rPr>
                <w:noProof/>
                <w:sz w:val="16"/>
                <w:szCs w:val="16"/>
              </w:rPr>
              <mc:AlternateContent>
                <mc:Choice Requires="wps">
                  <w:drawing>
                    <wp:anchor distT="0" distB="0" distL="114300" distR="114300" simplePos="0" relativeHeight="251706368" behindDoc="0" locked="0" layoutInCell="1" allowOverlap="1" wp14:anchorId="1D5D903B" wp14:editId="2972E121">
                      <wp:simplePos x="0" y="0"/>
                      <wp:positionH relativeFrom="column">
                        <wp:posOffset>46759</wp:posOffset>
                      </wp:positionH>
                      <wp:positionV relativeFrom="paragraph">
                        <wp:posOffset>4445</wp:posOffset>
                      </wp:positionV>
                      <wp:extent cx="161290" cy="145415"/>
                      <wp:effectExtent l="0" t="0" r="10160" b="26035"/>
                      <wp:wrapNone/>
                      <wp:docPr id="26" name="Rettangolo 26"/>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98982" id="Rettangolo 26" o:spid="_x0000_s1026" style="position:absolute;margin-left:3.7pt;margin-top:.35pt;width:12.7pt;height:11.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" fillcolor="white [3201]" strokecolor="#70ad47 [3209]" strokeweight="1pt"/>
                  </w:pict>
                </mc:Fallback>
              </mc:AlternateContent>
            </w:r>
            <w:r w:rsidRPr="008D24A9">
              <w:rPr>
                <w:rFonts w:ascii="Brussels" w:hAnsi="Brussels" w:cs="Gill Sans MT"/>
                <w:color w:val="333333"/>
                <w:sz w:val="16"/>
                <w:szCs w:val="16"/>
              </w:rPr>
              <w:t xml:space="preserve">       </w:t>
            </w:r>
            <w:r w:rsidR="00F52355" w:rsidRPr="008D24A9">
              <w:rPr>
                <w:rFonts w:ascii="Brussels" w:hAnsi="Brussels" w:cs="Gill Sans MT"/>
                <w:color w:val="333333"/>
                <w:sz w:val="16"/>
                <w:szCs w:val="16"/>
              </w:rPr>
              <w:t>f.1)</w:t>
            </w:r>
            <w:r w:rsidR="009E1F33" w:rsidRPr="008D24A9">
              <w:rPr>
                <w:rFonts w:ascii="Brussels" w:hAnsi="Brussels" w:cs="Gill Sans MT"/>
                <w:color w:val="333333"/>
                <w:sz w:val="16"/>
                <w:szCs w:val="16"/>
              </w:rPr>
              <w:t xml:space="preserve"> in misura non inf</w:t>
            </w:r>
            <w:r w:rsidR="00E83A03" w:rsidRPr="008D24A9">
              <w:rPr>
                <w:rFonts w:ascii="Brussels" w:hAnsi="Brussels" w:cs="Gill Sans MT"/>
                <w:color w:val="333333"/>
                <w:sz w:val="16"/>
                <w:szCs w:val="16"/>
              </w:rPr>
              <w:t>eriore a 1/3</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f.1)   7</w:t>
            </w:r>
          </w:p>
        </w:tc>
      </w:tr>
      <w:tr w:rsidR="00F52355" w:rsidRPr="00282FC6" w:rsidTr="00ED1E1A">
        <w:trPr>
          <w:trHeight w:val="271"/>
        </w:trPr>
        <w:tc>
          <w:tcPr>
            <w:tcW w:w="9924" w:type="dxa"/>
            <w:shd w:val="clear" w:color="auto" w:fill="auto"/>
          </w:tcPr>
          <w:p w:rsidR="00F52355" w:rsidRPr="008D24A9" w:rsidRDefault="00214003" w:rsidP="00C66864">
            <w:pPr>
              <w:pStyle w:val="web2normativaparagraforientro"/>
              <w:tabs>
                <w:tab w:val="left" w:pos="8505"/>
              </w:tabs>
              <w:spacing w:before="0" w:beforeAutospacing="0" w:after="0" w:afterAutospacing="0" w:line="276" w:lineRule="auto"/>
              <w:ind w:firstLine="0"/>
              <w:rPr>
                <w:rFonts w:ascii="Brussels" w:hAnsi="Brussels" w:cs="Gill Sans MT"/>
                <w:color w:val="333333"/>
                <w:sz w:val="16"/>
                <w:szCs w:val="16"/>
              </w:rPr>
            </w:pPr>
            <w:r w:rsidRPr="008D24A9">
              <w:rPr>
                <w:noProof/>
                <w:sz w:val="16"/>
                <w:szCs w:val="16"/>
              </w:rPr>
              <mc:AlternateContent>
                <mc:Choice Requires="wps">
                  <w:drawing>
                    <wp:anchor distT="0" distB="0" distL="114300" distR="114300" simplePos="0" relativeHeight="251708416" behindDoc="0" locked="0" layoutInCell="1" allowOverlap="1" wp14:anchorId="1D5D903B" wp14:editId="2972E121">
                      <wp:simplePos x="0" y="0"/>
                      <wp:positionH relativeFrom="column">
                        <wp:posOffset>49357</wp:posOffset>
                      </wp:positionH>
                      <wp:positionV relativeFrom="paragraph">
                        <wp:posOffset>5715</wp:posOffset>
                      </wp:positionV>
                      <wp:extent cx="161290" cy="145415"/>
                      <wp:effectExtent l="0" t="0" r="10160" b="26035"/>
                      <wp:wrapNone/>
                      <wp:docPr id="27" name="Rettangolo 27"/>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99AE3" id="Rettangolo 27" o:spid="_x0000_s1026" style="position:absolute;margin-left:3.9pt;margin-top:.45pt;width:12.7pt;height:11.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" fillcolor="white [3201]" strokecolor="#70ad47 [3209]" strokeweight="1pt"/>
                  </w:pict>
                </mc:Fallback>
              </mc:AlternateContent>
            </w:r>
            <w:r w:rsidRPr="008D24A9">
              <w:rPr>
                <w:rFonts w:ascii="Brussels" w:hAnsi="Brussels" w:cs="Gill Sans MT"/>
                <w:color w:val="333333"/>
                <w:sz w:val="16"/>
                <w:szCs w:val="16"/>
              </w:rPr>
              <w:t xml:space="preserve">       </w:t>
            </w:r>
            <w:r w:rsidR="00F52355" w:rsidRPr="008D24A9">
              <w:rPr>
                <w:rFonts w:ascii="Brussels" w:hAnsi="Brussels" w:cs="Gill Sans MT"/>
                <w:color w:val="333333"/>
                <w:sz w:val="16"/>
                <w:szCs w:val="16"/>
              </w:rPr>
              <w:t xml:space="preserve">f.2) in misura non </w:t>
            </w:r>
            <w:r w:rsidR="004960BC" w:rsidRPr="008D24A9">
              <w:rPr>
                <w:rFonts w:ascii="Brussels" w:hAnsi="Brussels" w:cs="Gill Sans MT"/>
                <w:color w:val="333333"/>
                <w:sz w:val="16"/>
                <w:szCs w:val="16"/>
              </w:rPr>
              <w:t>inferiore a 1/5</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f.2)   3</w:t>
            </w:r>
          </w:p>
        </w:tc>
      </w:tr>
      <w:tr w:rsidR="00F52355" w:rsidRPr="00282FC6" w:rsidTr="00ED1E1A">
        <w:trPr>
          <w:trHeight w:val="199"/>
        </w:trPr>
        <w:tc>
          <w:tcPr>
            <w:tcW w:w="9924" w:type="dxa"/>
            <w:shd w:val="clear" w:color="auto" w:fill="auto"/>
          </w:tcPr>
          <w:p w:rsidR="00F52355" w:rsidRPr="008D24A9" w:rsidRDefault="005B64FD" w:rsidP="00C66864">
            <w:pPr>
              <w:pStyle w:val="web2normativaparagraforientro"/>
              <w:tabs>
                <w:tab w:val="left" w:pos="8505"/>
              </w:tabs>
              <w:spacing w:before="0" w:beforeAutospacing="0" w:after="0" w:afterAutospacing="0" w:line="276" w:lineRule="auto"/>
              <w:ind w:firstLine="0"/>
              <w:rPr>
                <w:rFonts w:ascii="Brussels" w:hAnsi="Brussels" w:cs="Gill Sans MT"/>
                <w:color w:val="333333"/>
                <w:sz w:val="16"/>
                <w:szCs w:val="16"/>
              </w:rPr>
            </w:pPr>
            <w:r w:rsidRPr="008D24A9">
              <w:rPr>
                <w:noProof/>
                <w:sz w:val="16"/>
                <w:szCs w:val="16"/>
              </w:rPr>
              <mc:AlternateContent>
                <mc:Choice Requires="wps">
                  <w:drawing>
                    <wp:anchor distT="0" distB="0" distL="114300" distR="114300" simplePos="0" relativeHeight="251712512" behindDoc="0" locked="0" layoutInCell="1" allowOverlap="1" wp14:anchorId="679434E7" wp14:editId="3BBE7AA1">
                      <wp:simplePos x="0" y="0"/>
                      <wp:positionH relativeFrom="column">
                        <wp:posOffset>41449</wp:posOffset>
                      </wp:positionH>
                      <wp:positionV relativeFrom="paragraph">
                        <wp:posOffset>5715</wp:posOffset>
                      </wp:positionV>
                      <wp:extent cx="161290" cy="145415"/>
                      <wp:effectExtent l="0" t="0" r="10160" b="26035"/>
                      <wp:wrapNone/>
                      <wp:docPr id="28" name="Rettangolo 28"/>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7059F" id="Rettangolo 28" o:spid="_x0000_s1026" style="position:absolute;margin-left:3.25pt;margin-top:.45pt;width:12.7pt;height:11.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" fillcolor="white [3201]" strokecolor="#70ad47 [3209]" strokeweight="1pt"/>
                  </w:pict>
                </mc:Fallback>
              </mc:AlternateContent>
            </w:r>
            <w:r w:rsidR="00214003" w:rsidRPr="008D24A9">
              <w:rPr>
                <w:rFonts w:ascii="Brussels" w:hAnsi="Brussels" w:cs="Gill Sans MT"/>
                <w:color w:val="333333"/>
                <w:sz w:val="16"/>
                <w:szCs w:val="16"/>
              </w:rPr>
              <w:t xml:space="preserve">       f</w:t>
            </w:r>
            <w:r w:rsidR="00F52355" w:rsidRPr="008D24A9">
              <w:rPr>
                <w:rFonts w:ascii="Brussels" w:hAnsi="Brussels" w:cs="Gill Sans MT"/>
                <w:color w:val="333333"/>
                <w:sz w:val="16"/>
                <w:szCs w:val="16"/>
              </w:rPr>
              <w:t>.3)</w:t>
            </w:r>
            <w:r w:rsidR="00342314" w:rsidRPr="008D24A9">
              <w:rPr>
                <w:rFonts w:ascii="Brussels" w:hAnsi="Brussels" w:cs="Gill Sans MT"/>
                <w:color w:val="333333"/>
                <w:sz w:val="16"/>
                <w:szCs w:val="16"/>
              </w:rPr>
              <w:t xml:space="preserve"> in misura non inferiore a 1/6</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f.3)   1</w:t>
            </w:r>
          </w:p>
        </w:tc>
      </w:tr>
      <w:tr w:rsidR="00F52355" w:rsidRPr="00282FC6" w:rsidTr="00ED1E1A">
        <w:trPr>
          <w:trHeight w:val="265"/>
        </w:trPr>
        <w:tc>
          <w:tcPr>
            <w:tcW w:w="9924" w:type="dxa"/>
            <w:shd w:val="clear" w:color="auto" w:fill="auto"/>
          </w:tcPr>
          <w:p w:rsidR="00F52355" w:rsidRPr="008D24A9" w:rsidRDefault="00D71AD6" w:rsidP="003C74A0">
            <w:pPr>
              <w:pStyle w:val="web2normativaparagraforientro"/>
              <w:tabs>
                <w:tab w:val="left" w:pos="8505"/>
              </w:tabs>
              <w:spacing w:before="0" w:beforeAutospacing="0" w:after="0" w:afterAutospacing="0"/>
              <w:ind w:firstLine="0"/>
              <w:rPr>
                <w:rFonts w:ascii="Brussels" w:hAnsi="Brussels" w:cs="Gill Sans MT"/>
                <w:b/>
                <w:bCs/>
                <w:color w:val="333333"/>
                <w:sz w:val="16"/>
                <w:szCs w:val="16"/>
              </w:rPr>
            </w:pPr>
            <w:r w:rsidRPr="008D24A9">
              <w:rPr>
                <w:noProof/>
                <w:sz w:val="16"/>
                <w:szCs w:val="16"/>
              </w:rPr>
              <mc:AlternateContent>
                <mc:Choice Requires="wps">
                  <w:drawing>
                    <wp:anchor distT="0" distB="0" distL="114300" distR="114300" simplePos="0" relativeHeight="251737088" behindDoc="0" locked="0" layoutInCell="1" allowOverlap="1" wp14:anchorId="11617860" wp14:editId="6353A522">
                      <wp:simplePos x="0" y="0"/>
                      <wp:positionH relativeFrom="column">
                        <wp:posOffset>42199</wp:posOffset>
                      </wp:positionH>
                      <wp:positionV relativeFrom="paragraph">
                        <wp:posOffset>3175</wp:posOffset>
                      </wp:positionV>
                      <wp:extent cx="161290" cy="145415"/>
                      <wp:effectExtent l="0" t="0" r="10160" b="26035"/>
                      <wp:wrapNone/>
                      <wp:docPr id="11017" name="Rettangolo 11017"/>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55C17" id="Rettangolo 11017" o:spid="_x0000_s1026" style="position:absolute;margin-left:3.3pt;margin-top:.25pt;width:12.7pt;height:11.4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" fillcolor="white [3201]" strokecolor="#70ad47 [3209]" strokeweight="1pt"/>
                  </w:pict>
                </mc:Fallback>
              </mc:AlternateContent>
            </w:r>
            <w:r w:rsidR="005B64FD" w:rsidRPr="008D24A9">
              <w:rPr>
                <w:rFonts w:ascii="Brussels" w:hAnsi="Brussels" w:cs="Gill Sans MT"/>
                <w:b/>
                <w:color w:val="333333"/>
                <w:sz w:val="16"/>
                <w:szCs w:val="16"/>
              </w:rPr>
              <w:t xml:space="preserve">       </w:t>
            </w:r>
            <w:r w:rsidR="00F52355" w:rsidRPr="008D24A9">
              <w:rPr>
                <w:rFonts w:ascii="Brussels" w:hAnsi="Brussels" w:cs="Gill Sans MT"/>
                <w:b/>
                <w:color w:val="333333"/>
                <w:sz w:val="16"/>
                <w:szCs w:val="16"/>
              </w:rPr>
              <w:t>g) richiedenti che abitino, con il proprio nucleo familiare in uno stesso alloggio con altro nucleo o più nuclei familiari</w:t>
            </w:r>
          </w:p>
        </w:tc>
        <w:tc>
          <w:tcPr>
            <w:tcW w:w="1134" w:type="dxa"/>
            <w:shd w:val="clear" w:color="auto" w:fill="auto"/>
          </w:tcPr>
          <w:p w:rsidR="00F52355" w:rsidRPr="00282FC6" w:rsidRDefault="00F52355" w:rsidP="00A342F3">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g)    5</w:t>
            </w:r>
          </w:p>
        </w:tc>
      </w:tr>
      <w:tr w:rsidR="00F52355" w:rsidRPr="00282FC6" w:rsidTr="00ED1E1A">
        <w:trPr>
          <w:trHeight w:val="445"/>
        </w:trPr>
        <w:tc>
          <w:tcPr>
            <w:tcW w:w="9924" w:type="dxa"/>
            <w:shd w:val="clear" w:color="auto" w:fill="auto"/>
          </w:tcPr>
          <w:p w:rsidR="00592D55" w:rsidRPr="008D24A9" w:rsidRDefault="00F27591" w:rsidP="003C74A0">
            <w:pPr>
              <w:pStyle w:val="web2normativaparagraforientro"/>
              <w:tabs>
                <w:tab w:val="left" w:pos="8505"/>
              </w:tabs>
              <w:spacing w:before="0" w:beforeAutospacing="0" w:after="0" w:afterAutospacing="0"/>
              <w:ind w:firstLine="0"/>
              <w:rPr>
                <w:rFonts w:ascii="Brussels" w:hAnsi="Brussels" w:cs="Gill Sans MT"/>
                <w:b/>
                <w:color w:val="333333"/>
                <w:sz w:val="16"/>
                <w:szCs w:val="16"/>
              </w:rPr>
            </w:pPr>
            <w:r w:rsidRPr="008D24A9">
              <w:rPr>
                <w:noProof/>
                <w:sz w:val="16"/>
                <w:szCs w:val="16"/>
              </w:rPr>
              <mc:AlternateContent>
                <mc:Choice Requires="wps">
                  <w:drawing>
                    <wp:anchor distT="0" distB="0" distL="114300" distR="114300" simplePos="0" relativeHeight="251739136" behindDoc="0" locked="0" layoutInCell="1" allowOverlap="1" wp14:anchorId="11617860" wp14:editId="6353A522">
                      <wp:simplePos x="0" y="0"/>
                      <wp:positionH relativeFrom="column">
                        <wp:posOffset>49126</wp:posOffset>
                      </wp:positionH>
                      <wp:positionV relativeFrom="paragraph">
                        <wp:posOffset>635</wp:posOffset>
                      </wp:positionV>
                      <wp:extent cx="161290" cy="145415"/>
                      <wp:effectExtent l="0" t="0" r="10160" b="26035"/>
                      <wp:wrapNone/>
                      <wp:docPr id="11018" name="Rettangolo 11018"/>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98C78" id="Rettangolo 11018" o:spid="_x0000_s1026" style="position:absolute;margin-left:3.85pt;margin-top:.05pt;width:12.7pt;height:11.4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" fillcolor="white [3201]" strokecolor="#70ad47 [3209]" strokeweight="1pt"/>
                  </w:pict>
                </mc:Fallback>
              </mc:AlternateContent>
            </w:r>
            <w:r w:rsidR="005B64FD" w:rsidRPr="008D24A9">
              <w:rPr>
                <w:rFonts w:ascii="Brussels" w:hAnsi="Brussels" w:cs="Gill Sans MT"/>
                <w:b/>
                <w:bCs/>
                <w:color w:val="333333"/>
                <w:sz w:val="16"/>
                <w:szCs w:val="16"/>
              </w:rPr>
              <w:t xml:space="preserve">       </w:t>
            </w:r>
            <w:r w:rsidR="00F52355" w:rsidRPr="008D24A9">
              <w:rPr>
                <w:rFonts w:ascii="Brussels" w:hAnsi="Brussels" w:cs="Gill Sans MT"/>
                <w:b/>
                <w:bCs/>
                <w:color w:val="333333"/>
                <w:sz w:val="16"/>
                <w:szCs w:val="16"/>
              </w:rPr>
              <w:t>h</w:t>
            </w:r>
            <w:r w:rsidR="00F52355" w:rsidRPr="008D24A9">
              <w:rPr>
                <w:rFonts w:ascii="Brussels" w:hAnsi="Brussels" w:cs="Gill Sans MT"/>
                <w:b/>
                <w:color w:val="333333"/>
                <w:sz w:val="16"/>
                <w:szCs w:val="16"/>
              </w:rPr>
              <w:t>) richiedenti il cui reddito annuo complessivo desunto dall'ultima dichiarazione dei redditi, risulti non superiore all'importo di una pensione minima INPS</w:t>
            </w:r>
          </w:p>
        </w:tc>
        <w:tc>
          <w:tcPr>
            <w:tcW w:w="1134" w:type="dxa"/>
            <w:shd w:val="clear" w:color="auto" w:fill="auto"/>
          </w:tcPr>
          <w:p w:rsidR="00F52355" w:rsidRPr="00282FC6" w:rsidRDefault="00F52355" w:rsidP="00E47F11">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h)    8</w:t>
            </w:r>
          </w:p>
        </w:tc>
      </w:tr>
      <w:tr w:rsidR="00F52355" w:rsidRPr="00282FC6" w:rsidTr="00ED1E1A">
        <w:trPr>
          <w:trHeight w:val="308"/>
        </w:trPr>
        <w:tc>
          <w:tcPr>
            <w:tcW w:w="9924" w:type="dxa"/>
            <w:shd w:val="clear" w:color="auto" w:fill="auto"/>
          </w:tcPr>
          <w:p w:rsidR="00F52355" w:rsidRPr="008D24A9" w:rsidRDefault="00F27591" w:rsidP="00ED1E1A">
            <w:pPr>
              <w:pStyle w:val="web2normativaparagraforientro"/>
              <w:tabs>
                <w:tab w:val="left" w:pos="6804"/>
              </w:tabs>
              <w:spacing w:before="0" w:beforeAutospacing="0" w:after="0" w:afterAutospacing="0"/>
              <w:ind w:firstLine="0"/>
              <w:rPr>
                <w:rFonts w:ascii="Brussels" w:hAnsi="Brussels" w:cs="Gill Sans MT"/>
                <w:b/>
                <w:color w:val="333333"/>
                <w:sz w:val="16"/>
                <w:szCs w:val="16"/>
              </w:rPr>
            </w:pPr>
            <w:r w:rsidRPr="008D24A9">
              <w:rPr>
                <w:noProof/>
                <w:sz w:val="16"/>
                <w:szCs w:val="16"/>
              </w:rPr>
              <mc:AlternateContent>
                <mc:Choice Requires="wps">
                  <w:drawing>
                    <wp:anchor distT="0" distB="0" distL="114300" distR="114300" simplePos="0" relativeHeight="251741184" behindDoc="0" locked="0" layoutInCell="1" allowOverlap="1" wp14:anchorId="11617860" wp14:editId="6353A522">
                      <wp:simplePos x="0" y="0"/>
                      <wp:positionH relativeFrom="column">
                        <wp:posOffset>42198</wp:posOffset>
                      </wp:positionH>
                      <wp:positionV relativeFrom="paragraph">
                        <wp:posOffset>5080</wp:posOffset>
                      </wp:positionV>
                      <wp:extent cx="161290" cy="145415"/>
                      <wp:effectExtent l="0" t="0" r="10160" b="26035"/>
                      <wp:wrapNone/>
                      <wp:docPr id="11019" name="Rettangolo 11019"/>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DA705" id="Rettangolo 11019" o:spid="_x0000_s1026" style="position:absolute;margin-left:3.3pt;margin-top:.4pt;width:12.7pt;height:11.4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" fillcolor="white [3201]" strokecolor="#70ad47 [3209]" strokeweight="1pt"/>
                  </w:pict>
                </mc:Fallback>
              </mc:AlternateContent>
            </w:r>
            <w:r w:rsidR="005B64FD" w:rsidRPr="008D24A9">
              <w:rPr>
                <w:rFonts w:ascii="Brussels" w:hAnsi="Brussels" w:cs="Gill Sans MT"/>
                <w:b/>
                <w:color w:val="333333"/>
                <w:sz w:val="16"/>
                <w:szCs w:val="16"/>
              </w:rPr>
              <w:t xml:space="preserve">       i</w:t>
            </w:r>
            <w:r w:rsidR="00F52355" w:rsidRPr="008D24A9">
              <w:rPr>
                <w:rFonts w:ascii="Brussels" w:hAnsi="Brussels" w:cs="Gill Sans MT"/>
                <w:b/>
                <w:color w:val="333333"/>
                <w:sz w:val="16"/>
                <w:szCs w:val="16"/>
              </w:rPr>
              <w:t>) richiedenti con reddito derivante per almeno il 90% da lavoro dipendente, assimilato e/o pensione.</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 xml:space="preserve">i)    3 </w:t>
            </w:r>
          </w:p>
        </w:tc>
      </w:tr>
      <w:tr w:rsidR="00F52355" w:rsidRPr="00282FC6" w:rsidTr="00ED1E1A">
        <w:trPr>
          <w:gridAfter w:val="1"/>
          <w:wAfter w:w="1134" w:type="dxa"/>
          <w:trHeight w:val="293"/>
        </w:trPr>
        <w:tc>
          <w:tcPr>
            <w:tcW w:w="9924" w:type="dxa"/>
            <w:shd w:val="clear" w:color="auto" w:fill="auto"/>
          </w:tcPr>
          <w:p w:rsidR="00F52355" w:rsidRPr="005B64FD" w:rsidRDefault="005B64FD" w:rsidP="003C74A0">
            <w:pPr>
              <w:pStyle w:val="web2normativaparagraforientro"/>
              <w:tabs>
                <w:tab w:val="left" w:pos="8505"/>
              </w:tabs>
              <w:spacing w:before="0" w:after="0"/>
              <w:ind w:firstLine="0"/>
              <w:rPr>
                <w:rFonts w:ascii="Brussels" w:hAnsi="Brussels" w:cs="Gill Sans MT"/>
                <w:b/>
                <w:color w:val="333333"/>
                <w:sz w:val="16"/>
                <w:szCs w:val="16"/>
              </w:rPr>
            </w:pPr>
            <w:r w:rsidRPr="005B64FD">
              <w:rPr>
                <w:rFonts w:ascii="Brussels" w:hAnsi="Brussels" w:cs="Gill Sans MT"/>
                <w:b/>
                <w:color w:val="333333"/>
                <w:sz w:val="16"/>
                <w:szCs w:val="16"/>
              </w:rPr>
              <w:t xml:space="preserve">       </w:t>
            </w:r>
            <w:r w:rsidR="00F52355" w:rsidRPr="005B64FD">
              <w:rPr>
                <w:rFonts w:ascii="Brussels" w:hAnsi="Brussels" w:cs="Gill Sans MT"/>
                <w:b/>
                <w:color w:val="333333"/>
                <w:sz w:val="16"/>
                <w:szCs w:val="16"/>
              </w:rPr>
              <w:t>l) richiedenti che appartengano ad una delle seguenti categorie</w:t>
            </w:r>
          </w:p>
        </w:tc>
      </w:tr>
      <w:tr w:rsidR="00F52355" w:rsidRPr="00282FC6" w:rsidTr="00ED1E1A">
        <w:trPr>
          <w:trHeight w:val="724"/>
        </w:trPr>
        <w:tc>
          <w:tcPr>
            <w:tcW w:w="9924" w:type="dxa"/>
            <w:shd w:val="clear" w:color="auto" w:fill="auto"/>
          </w:tcPr>
          <w:p w:rsidR="00F52355" w:rsidRPr="00282FC6" w:rsidRDefault="00F27591" w:rsidP="003C74A0">
            <w:pPr>
              <w:pStyle w:val="web2normativaparagraforientro"/>
              <w:tabs>
                <w:tab w:val="left" w:pos="8505"/>
              </w:tabs>
              <w:spacing w:before="0" w:after="0"/>
              <w:ind w:firstLine="0"/>
              <w:rPr>
                <w:rFonts w:ascii="Brussels" w:hAnsi="Brussels" w:cs="Gill Sans MT"/>
                <w:color w:val="333333"/>
                <w:sz w:val="16"/>
                <w:szCs w:val="16"/>
              </w:rPr>
            </w:pPr>
            <w:r w:rsidRPr="008D24A9">
              <w:rPr>
                <w:noProof/>
                <w:sz w:val="16"/>
                <w:szCs w:val="16"/>
              </w:rPr>
              <mc:AlternateContent>
                <mc:Choice Requires="wps">
                  <w:drawing>
                    <wp:anchor distT="0" distB="0" distL="114300" distR="114300" simplePos="0" relativeHeight="251743232" behindDoc="0" locked="0" layoutInCell="1" allowOverlap="1" wp14:anchorId="11617860" wp14:editId="6353A522">
                      <wp:simplePos x="0" y="0"/>
                      <wp:positionH relativeFrom="column">
                        <wp:posOffset>49126</wp:posOffset>
                      </wp:positionH>
                      <wp:positionV relativeFrom="paragraph">
                        <wp:posOffset>4445</wp:posOffset>
                      </wp:positionV>
                      <wp:extent cx="161290" cy="145415"/>
                      <wp:effectExtent l="0" t="0" r="10160" b="26035"/>
                      <wp:wrapNone/>
                      <wp:docPr id="11020" name="Rettangolo 11020"/>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5AE58" id="Rettangolo 11020" o:spid="_x0000_s1026" style="position:absolute;margin-left:3.85pt;margin-top:.35pt;width:12.7pt;height:11.4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" fillcolor="white [3201]" strokecolor="#70ad47 [3209]" strokeweight="1pt"/>
                  </w:pict>
                </mc:Fallback>
              </mc:AlternateContent>
            </w:r>
            <w:r w:rsidR="005B64FD">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l.1)</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ANZIANI:</w:t>
            </w:r>
            <w:r w:rsidR="00F52355" w:rsidRPr="00282FC6">
              <w:rPr>
                <w:rFonts w:ascii="Brussels" w:hAnsi="Brussels" w:cs="Gill Sans MT"/>
                <w:color w:val="333333"/>
                <w:sz w:val="16"/>
                <w:szCs w:val="16"/>
              </w:rPr>
              <w:t xml:space="preserve"> nuclei familiari composti da persone che, alla data di pubblicazione del bando, abbiano superato i 65 (</w:t>
            </w:r>
            <w:r w:rsidR="00F52355" w:rsidRPr="00282FC6">
              <w:rPr>
                <w:rFonts w:ascii="Brussels" w:hAnsi="Brussels" w:cs="Gill Sans MT"/>
                <w:i/>
                <w:color w:val="333333"/>
                <w:sz w:val="16"/>
                <w:szCs w:val="16"/>
              </w:rPr>
              <w:t>sessantacinque</w:t>
            </w:r>
            <w:r w:rsidR="00F52355" w:rsidRPr="00282FC6">
              <w:rPr>
                <w:rFonts w:ascii="Brussels" w:hAnsi="Brussels" w:cs="Gill Sans MT"/>
                <w:color w:val="333333"/>
                <w:sz w:val="16"/>
                <w:szCs w:val="16"/>
              </w:rPr>
              <w:t>) anni di età; di tali nuclei possono far parte componenti anche non ultra65enni, purché siano totalmente inabili al lavoro ovvero minori, purché siano a carico del richiedente.</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p>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l.1)   5</w:t>
            </w:r>
          </w:p>
        </w:tc>
      </w:tr>
      <w:tr w:rsidR="00F52355" w:rsidRPr="00282FC6" w:rsidTr="00ED1E1A">
        <w:trPr>
          <w:trHeight w:val="713"/>
        </w:trPr>
        <w:tc>
          <w:tcPr>
            <w:tcW w:w="9924" w:type="dxa"/>
            <w:shd w:val="clear" w:color="auto" w:fill="auto"/>
          </w:tcPr>
          <w:p w:rsidR="00F52355" w:rsidRPr="00282FC6" w:rsidRDefault="00F27591" w:rsidP="00384F4F">
            <w:pPr>
              <w:pStyle w:val="web2normativaparagraforientro"/>
              <w:tabs>
                <w:tab w:val="left" w:pos="8505"/>
              </w:tabs>
              <w:spacing w:before="0" w:after="0"/>
              <w:ind w:firstLine="0"/>
              <w:rPr>
                <w:rFonts w:ascii="Brussels" w:hAnsi="Brussels" w:cs="Gill Sans MT"/>
                <w:b/>
                <w:color w:val="333333"/>
                <w:sz w:val="16"/>
                <w:szCs w:val="16"/>
              </w:rPr>
            </w:pPr>
            <w:r w:rsidRPr="008D24A9">
              <w:rPr>
                <w:noProof/>
                <w:sz w:val="16"/>
                <w:szCs w:val="16"/>
              </w:rPr>
              <mc:AlternateContent>
                <mc:Choice Requires="wps">
                  <w:drawing>
                    <wp:anchor distT="0" distB="0" distL="114300" distR="114300" simplePos="0" relativeHeight="251745280" behindDoc="0" locked="0" layoutInCell="1" allowOverlap="1" wp14:anchorId="11617860" wp14:editId="6353A522">
                      <wp:simplePos x="0" y="0"/>
                      <wp:positionH relativeFrom="column">
                        <wp:posOffset>59864</wp:posOffset>
                      </wp:positionH>
                      <wp:positionV relativeFrom="paragraph">
                        <wp:posOffset>3810</wp:posOffset>
                      </wp:positionV>
                      <wp:extent cx="161290" cy="145415"/>
                      <wp:effectExtent l="0" t="0" r="10160" b="26035"/>
                      <wp:wrapNone/>
                      <wp:docPr id="11021" name="Rettangolo 11021"/>
                      <wp:cNvGraphicFramePr/>
                      <a:graphic xmlns:a="http://schemas.openxmlformats.org/drawingml/2006/main">
                        <a:graphicData uri="http://schemas.microsoft.com/office/word/2010/wordprocessingShape">
                          <wps:wsp>
                            <wps:cNvSpPr/>
                            <wps:spPr>
                              <a:xfrm>
                                <a:off x="0" y="0"/>
                                <a:ext cx="161290" cy="145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A04DE" id="Rettangolo 11021" o:spid="_x0000_s1026" style="position:absolute;margin-left:4.7pt;margin-top:.3pt;width:12.7pt;height:11.4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" fillcolor="white [3201]" strokecolor="#70ad47 [3209]" strokeweight="1pt"/>
                  </w:pict>
                </mc:Fallback>
              </mc:AlternateContent>
            </w:r>
            <w:r w:rsidR="005B64FD">
              <w:rPr>
                <w:rFonts w:ascii="Brussels" w:hAnsi="Brussels" w:cs="Gill Sans MT"/>
                <w:b/>
                <w:color w:val="333333"/>
                <w:sz w:val="16"/>
                <w:szCs w:val="16"/>
              </w:rPr>
              <w:t xml:space="preserve">      </w:t>
            </w: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l.2)</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FAMIGLIE DI NUOVA FORMAZIONE</w:t>
            </w:r>
            <w:r w:rsidR="00F52355" w:rsidRPr="00282FC6">
              <w:rPr>
                <w:rFonts w:ascii="Brussels" w:hAnsi="Brussels" w:cs="Gill Sans MT"/>
                <w:color w:val="333333"/>
                <w:sz w:val="16"/>
                <w:szCs w:val="16"/>
              </w:rPr>
              <w:t>: nuclei familiari che si siano costituiti entro i 3 anni precedenti alla data di pubblicazione del bando, ovvero la cui costituzione è prevista entro il termine massimo di 1 (</w:t>
            </w:r>
            <w:r w:rsidR="00F52355" w:rsidRPr="00282FC6">
              <w:rPr>
                <w:rFonts w:ascii="Brussels" w:hAnsi="Brussels" w:cs="Gill Sans MT"/>
                <w:i/>
                <w:color w:val="333333"/>
                <w:sz w:val="16"/>
                <w:szCs w:val="16"/>
              </w:rPr>
              <w:t>uno</w:t>
            </w:r>
            <w:r w:rsidR="00F52355" w:rsidRPr="00282FC6">
              <w:rPr>
                <w:rFonts w:ascii="Brussels" w:hAnsi="Brussels" w:cs="Gill Sans MT"/>
                <w:color w:val="333333"/>
                <w:sz w:val="16"/>
                <w:szCs w:val="16"/>
              </w:rPr>
              <w:t>) anno dalla stessa data ed i cui componenti non abbiano superato, alla data di pubblicazione del bando, il 35° anno di età.</w:t>
            </w:r>
          </w:p>
        </w:tc>
        <w:tc>
          <w:tcPr>
            <w:tcW w:w="1134" w:type="dxa"/>
            <w:shd w:val="clear" w:color="auto" w:fill="auto"/>
          </w:tcPr>
          <w:p w:rsidR="00F52355" w:rsidRPr="00282FC6" w:rsidRDefault="00F52355" w:rsidP="00384F4F">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l.2)   6</w:t>
            </w:r>
          </w:p>
        </w:tc>
      </w:tr>
      <w:tr w:rsidR="00F52355" w:rsidRPr="00282FC6" w:rsidTr="00ED1E1A">
        <w:trPr>
          <w:trHeight w:val="288"/>
        </w:trPr>
        <w:tc>
          <w:tcPr>
            <w:tcW w:w="9924" w:type="dxa"/>
            <w:shd w:val="clear" w:color="auto" w:fill="auto"/>
          </w:tcPr>
          <w:p w:rsidR="00F52355" w:rsidRPr="00282FC6" w:rsidRDefault="008D24A9" w:rsidP="002164D9">
            <w:pPr>
              <w:pStyle w:val="web2normativaparagraforientro"/>
              <w:tabs>
                <w:tab w:val="left" w:pos="8505"/>
              </w:tabs>
              <w:spacing w:before="0" w:after="0"/>
              <w:ind w:firstLine="0"/>
              <w:rPr>
                <w:rFonts w:ascii="Brussels" w:hAnsi="Brussels" w:cs="Gill Sans MT"/>
                <w:b/>
                <w:color w:val="333333"/>
                <w:sz w:val="16"/>
                <w:szCs w:val="16"/>
              </w:rPr>
            </w:pPr>
            <w:r w:rsidRPr="00F66F15">
              <w:rPr>
                <w:b/>
                <w:noProof/>
                <w:sz w:val="16"/>
                <w:szCs w:val="16"/>
              </w:rPr>
              <mc:AlternateContent>
                <mc:Choice Requires="wps">
                  <w:drawing>
                    <wp:anchor distT="0" distB="0" distL="114300" distR="114300" simplePos="0" relativeHeight="251724800" behindDoc="0" locked="0" layoutInCell="1" allowOverlap="1" wp14:anchorId="3416D4B8" wp14:editId="6AEB722E">
                      <wp:simplePos x="0" y="0"/>
                      <wp:positionH relativeFrom="column">
                        <wp:posOffset>41564</wp:posOffset>
                      </wp:positionH>
                      <wp:positionV relativeFrom="paragraph">
                        <wp:posOffset>36772</wp:posOffset>
                      </wp:positionV>
                      <wp:extent cx="147436" cy="103851"/>
                      <wp:effectExtent l="0" t="0" r="24130" b="10795"/>
                      <wp:wrapNone/>
                      <wp:docPr id="11011" name="Rettangolo 11011"/>
                      <wp:cNvGraphicFramePr/>
                      <a:graphic xmlns:a="http://schemas.openxmlformats.org/drawingml/2006/main">
                        <a:graphicData uri="http://schemas.microsoft.com/office/word/2010/wordprocessingShape">
                          <wps:wsp>
                            <wps:cNvSpPr/>
                            <wps:spPr>
                              <a:xfrm>
                                <a:off x="0" y="0"/>
                                <a:ext cx="147436" cy="103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28EE5" id="Rettangolo 11011" o:spid="_x0000_s1026" style="position:absolute;margin-left:3.25pt;margin-top:2.9pt;width:11.6pt;height: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" fillcolor="white [3201]" strokecolor="#70ad47 [3209]" strokeweight="1pt"/>
                  </w:pict>
                </mc:Fallback>
              </mc:AlternateContent>
            </w: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l.3)</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PERSONE SOLE CON FIGLI A CARICO</w:t>
            </w:r>
            <w:r w:rsidR="00F52355" w:rsidRPr="00282FC6">
              <w:rPr>
                <w:rFonts w:ascii="Brussels" w:hAnsi="Brussels" w:cs="Gill Sans MT"/>
                <w:color w:val="333333"/>
                <w:sz w:val="16"/>
                <w:szCs w:val="16"/>
              </w:rPr>
              <w:t xml:space="preserve">: </w:t>
            </w:r>
            <w:r w:rsidR="00F52355" w:rsidRPr="008D24A9">
              <w:rPr>
                <w:rFonts w:ascii="Brussels" w:hAnsi="Brussels" w:cs="Gill Sans MT"/>
                <w:color w:val="333333"/>
                <w:sz w:val="14"/>
                <w:szCs w:val="14"/>
              </w:rPr>
              <w:t>nuclei familiari</w:t>
            </w:r>
            <w:r w:rsidR="00592D55" w:rsidRPr="008D24A9">
              <w:rPr>
                <w:rFonts w:ascii="Brussels" w:hAnsi="Brussels" w:cs="Gill Sans MT"/>
                <w:color w:val="333333"/>
                <w:sz w:val="14"/>
                <w:szCs w:val="14"/>
              </w:rPr>
              <w:t xml:space="preserve"> composti da persone sole con alm</w:t>
            </w:r>
            <w:r w:rsidR="00F52355" w:rsidRPr="008D24A9">
              <w:rPr>
                <w:rFonts w:ascii="Brussels" w:hAnsi="Brussels" w:cs="Gill Sans MT"/>
                <w:color w:val="333333"/>
                <w:sz w:val="14"/>
                <w:szCs w:val="14"/>
              </w:rPr>
              <w:t>eno un figlio convivente a carico.</w:t>
            </w:r>
          </w:p>
        </w:tc>
        <w:tc>
          <w:tcPr>
            <w:tcW w:w="1134" w:type="dxa"/>
            <w:shd w:val="clear" w:color="auto" w:fill="auto"/>
          </w:tcPr>
          <w:p w:rsidR="00F52355" w:rsidRPr="00282FC6" w:rsidRDefault="00F52355" w:rsidP="00384F4F">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l.3)   5</w:t>
            </w:r>
          </w:p>
        </w:tc>
      </w:tr>
      <w:tr w:rsidR="00F52355" w:rsidRPr="00282FC6" w:rsidTr="00ED1E1A">
        <w:trPr>
          <w:trHeight w:val="767"/>
        </w:trPr>
        <w:tc>
          <w:tcPr>
            <w:tcW w:w="9924" w:type="dxa"/>
            <w:shd w:val="clear" w:color="auto" w:fill="auto"/>
          </w:tcPr>
          <w:p w:rsidR="00F52355" w:rsidRPr="00282FC6" w:rsidRDefault="008D24A9" w:rsidP="002164D9">
            <w:pPr>
              <w:pStyle w:val="web2normativaparagraforientro"/>
              <w:tabs>
                <w:tab w:val="left" w:pos="8505"/>
              </w:tabs>
              <w:spacing w:before="0" w:after="0"/>
              <w:ind w:firstLine="0"/>
              <w:rPr>
                <w:rFonts w:ascii="Brussels" w:hAnsi="Brussels" w:cs="Gill Sans MT"/>
                <w:b/>
                <w:color w:val="333333"/>
                <w:sz w:val="16"/>
                <w:szCs w:val="16"/>
              </w:rPr>
            </w:pPr>
            <w:r w:rsidRPr="00F66F15">
              <w:rPr>
                <w:b/>
                <w:noProof/>
                <w:sz w:val="16"/>
                <w:szCs w:val="16"/>
              </w:rPr>
              <mc:AlternateContent>
                <mc:Choice Requires="wps">
                  <w:drawing>
                    <wp:anchor distT="0" distB="0" distL="114300" distR="114300" simplePos="0" relativeHeight="251726848" behindDoc="0" locked="0" layoutInCell="1" allowOverlap="1" wp14:anchorId="3416D4B8" wp14:editId="6AEB722E">
                      <wp:simplePos x="0" y="0"/>
                      <wp:positionH relativeFrom="column">
                        <wp:posOffset>41564</wp:posOffset>
                      </wp:positionH>
                      <wp:positionV relativeFrom="paragraph">
                        <wp:posOffset>20378</wp:posOffset>
                      </wp:positionV>
                      <wp:extent cx="147436" cy="103851"/>
                      <wp:effectExtent l="0" t="0" r="24130" b="10795"/>
                      <wp:wrapNone/>
                      <wp:docPr id="11012" name="Rettangolo 11012"/>
                      <wp:cNvGraphicFramePr/>
                      <a:graphic xmlns:a="http://schemas.openxmlformats.org/drawingml/2006/main">
                        <a:graphicData uri="http://schemas.microsoft.com/office/word/2010/wordprocessingShape">
                          <wps:wsp>
                            <wps:cNvSpPr/>
                            <wps:spPr>
                              <a:xfrm>
                                <a:off x="0" y="0"/>
                                <a:ext cx="147436" cy="103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A1F78" id="Rettangolo 11012" o:spid="_x0000_s1026" style="position:absolute;margin-left:3.25pt;margin-top:1.6pt;width:11.6pt;height: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" fillcolor="white [3201]" strokecolor="#70ad47 [3209]" strokeweight="1pt"/>
                  </w:pict>
                </mc:Fallback>
              </mc:AlternateContent>
            </w: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l.4)</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DISABILI</w:t>
            </w:r>
            <w:r w:rsidR="00F52355" w:rsidRPr="00282FC6">
              <w:rPr>
                <w:rFonts w:ascii="Brussels" w:hAnsi="Brussels" w:cs="Gill Sans MT"/>
                <w:color w:val="333333"/>
                <w:sz w:val="16"/>
                <w:szCs w:val="16"/>
              </w:rPr>
              <w:t>: nuclei familiari nei quali uno o più componenti, anche se minori, conviventi o comunque a totale carico del richiedente, risultino affetti da menomazioni di qualsiasi genere che comportino una diminuzione permanente certificata ai sensi della normativa vigente superiore al 66% (</w:t>
            </w:r>
            <w:r w:rsidR="00F52355" w:rsidRPr="00282FC6">
              <w:rPr>
                <w:rFonts w:ascii="Brussels" w:hAnsi="Brussels" w:cs="Gill Sans MT"/>
                <w:i/>
                <w:color w:val="333333"/>
                <w:sz w:val="16"/>
                <w:szCs w:val="16"/>
              </w:rPr>
              <w:t>sessantaseipercento)</w:t>
            </w:r>
            <w:r w:rsidR="009E6CA7">
              <w:rPr>
                <w:rFonts w:ascii="Brussels" w:hAnsi="Brussels" w:cs="Gill Sans MT"/>
                <w:color w:val="333333"/>
                <w:sz w:val="16"/>
                <w:szCs w:val="16"/>
              </w:rPr>
              <w:t xml:space="preserve"> della capacità lavorativa.</w:t>
            </w:r>
            <w:r w:rsidR="00F52355" w:rsidRPr="00282FC6">
              <w:rPr>
                <w:rFonts w:ascii="Brussels" w:hAnsi="Brussels" w:cs="Gill Sans MT"/>
                <w:color w:val="333333"/>
                <w:sz w:val="16"/>
                <w:szCs w:val="16"/>
              </w:rPr>
              <w:t xml:space="preserve"> </w:t>
            </w:r>
          </w:p>
        </w:tc>
        <w:tc>
          <w:tcPr>
            <w:tcW w:w="1134" w:type="dxa"/>
            <w:shd w:val="clear" w:color="auto" w:fill="auto"/>
          </w:tcPr>
          <w:p w:rsidR="00F52355" w:rsidRPr="00282FC6" w:rsidRDefault="00F52355" w:rsidP="003C74A0">
            <w:pPr>
              <w:pStyle w:val="web2normativaparagraforientro"/>
              <w:ind w:firstLine="0"/>
              <w:rPr>
                <w:rFonts w:ascii="Brussels" w:hAnsi="Brussels" w:cs="Gill Sans MT"/>
                <w:b/>
                <w:color w:val="333333"/>
                <w:sz w:val="16"/>
                <w:szCs w:val="16"/>
              </w:rPr>
            </w:pPr>
          </w:p>
          <w:p w:rsidR="00F52355" w:rsidRPr="00282FC6" w:rsidRDefault="00F52355" w:rsidP="003C74A0">
            <w:pPr>
              <w:pStyle w:val="web2normativaparagraforientro"/>
              <w:spacing w:line="276" w:lineRule="aut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l.4)   6</w:t>
            </w:r>
          </w:p>
        </w:tc>
      </w:tr>
      <w:tr w:rsidR="00F52355" w:rsidRPr="00282FC6" w:rsidTr="00ED1E1A">
        <w:trPr>
          <w:trHeight w:val="288"/>
        </w:trPr>
        <w:tc>
          <w:tcPr>
            <w:tcW w:w="9924" w:type="dxa"/>
            <w:shd w:val="clear" w:color="auto" w:fill="auto"/>
          </w:tcPr>
          <w:p w:rsidR="00F52355" w:rsidRPr="00282FC6" w:rsidRDefault="008D24A9" w:rsidP="002164D9">
            <w:pPr>
              <w:pStyle w:val="web2normativaparagraforientro"/>
              <w:tabs>
                <w:tab w:val="left" w:pos="8505"/>
              </w:tabs>
              <w:spacing w:before="0" w:beforeAutospacing="0" w:after="0" w:afterAutospacing="0"/>
              <w:ind w:firstLine="0"/>
              <w:rPr>
                <w:rFonts w:ascii="Brussels" w:hAnsi="Brussels" w:cs="Gill Sans MT"/>
                <w:color w:val="333333"/>
                <w:sz w:val="16"/>
                <w:szCs w:val="16"/>
              </w:rPr>
            </w:pPr>
            <w:r w:rsidRPr="00F66F15">
              <w:rPr>
                <w:b/>
                <w:noProof/>
                <w:sz w:val="16"/>
                <w:szCs w:val="16"/>
              </w:rPr>
              <mc:AlternateContent>
                <mc:Choice Requires="wps">
                  <w:drawing>
                    <wp:anchor distT="0" distB="0" distL="114300" distR="114300" simplePos="0" relativeHeight="251728896" behindDoc="0" locked="0" layoutInCell="1" allowOverlap="1" wp14:anchorId="3416D4B8" wp14:editId="6AEB722E">
                      <wp:simplePos x="0" y="0"/>
                      <wp:positionH relativeFrom="column">
                        <wp:posOffset>34637</wp:posOffset>
                      </wp:positionH>
                      <wp:positionV relativeFrom="paragraph">
                        <wp:posOffset>3810</wp:posOffset>
                      </wp:positionV>
                      <wp:extent cx="147436" cy="103851"/>
                      <wp:effectExtent l="0" t="0" r="24130" b="10795"/>
                      <wp:wrapNone/>
                      <wp:docPr id="11013" name="Rettangolo 11013"/>
                      <wp:cNvGraphicFramePr/>
                      <a:graphic xmlns:a="http://schemas.openxmlformats.org/drawingml/2006/main">
                        <a:graphicData uri="http://schemas.microsoft.com/office/word/2010/wordprocessingShape">
                          <wps:wsp>
                            <wps:cNvSpPr/>
                            <wps:spPr>
                              <a:xfrm>
                                <a:off x="0" y="0"/>
                                <a:ext cx="147436" cy="103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024BE" id="Rettangolo 11013" o:spid="_x0000_s1026" style="position:absolute;margin-left:2.75pt;margin-top:.3pt;width:11.6pt;height: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" fillcolor="white [3201]" strokecolor="#70ad47 [3209]" strokeweight="1pt"/>
                  </w:pict>
                </mc:Fallback>
              </mc:AlternateContent>
            </w: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l.5)</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PROFUGHI:</w:t>
            </w:r>
            <w:r w:rsidR="00F52355" w:rsidRPr="00282FC6">
              <w:rPr>
                <w:rFonts w:ascii="Brussels" w:hAnsi="Brussels" w:cs="Gill Sans MT"/>
                <w:color w:val="333333"/>
                <w:sz w:val="16"/>
                <w:szCs w:val="16"/>
              </w:rPr>
              <w:t xml:space="preserve"> nuclei familiari composti da profughi cittadini italiani </w:t>
            </w:r>
          </w:p>
        </w:tc>
        <w:tc>
          <w:tcPr>
            <w:tcW w:w="1134" w:type="dxa"/>
            <w:shd w:val="clear" w:color="auto" w:fill="auto"/>
          </w:tcPr>
          <w:p w:rsidR="00F52355" w:rsidRPr="00282FC6" w:rsidRDefault="00F52355" w:rsidP="0000599C">
            <w:pPr>
              <w:pStyle w:val="web2normativaparagraforientro"/>
              <w:spacing w:line="276" w:lineRule="aut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l.5)   3</w:t>
            </w:r>
          </w:p>
        </w:tc>
      </w:tr>
      <w:tr w:rsidR="00F52355" w:rsidRPr="00282FC6" w:rsidTr="00ED1E1A">
        <w:trPr>
          <w:trHeight w:val="201"/>
        </w:trPr>
        <w:tc>
          <w:tcPr>
            <w:tcW w:w="9924" w:type="dxa"/>
            <w:shd w:val="clear" w:color="auto" w:fill="auto"/>
          </w:tcPr>
          <w:p w:rsidR="00F52355" w:rsidRPr="00282FC6" w:rsidRDefault="008D24A9" w:rsidP="002164D9">
            <w:pPr>
              <w:pStyle w:val="web2normativaparagraforientro"/>
              <w:tabs>
                <w:tab w:val="left" w:pos="8505"/>
              </w:tabs>
              <w:spacing w:before="0" w:beforeAutospacing="0" w:after="0" w:afterAutospacing="0"/>
              <w:ind w:firstLine="0"/>
              <w:rPr>
                <w:rFonts w:ascii="Brussels" w:hAnsi="Brussels" w:cs="Gill Sans MT"/>
                <w:color w:val="333333"/>
                <w:sz w:val="16"/>
                <w:szCs w:val="16"/>
              </w:rPr>
            </w:pPr>
            <w:r w:rsidRPr="00F66F15">
              <w:rPr>
                <w:b/>
                <w:noProof/>
                <w:sz w:val="16"/>
                <w:szCs w:val="16"/>
              </w:rPr>
              <mc:AlternateContent>
                <mc:Choice Requires="wps">
                  <w:drawing>
                    <wp:anchor distT="0" distB="0" distL="114300" distR="114300" simplePos="0" relativeHeight="251730944" behindDoc="0" locked="0" layoutInCell="1" allowOverlap="1" wp14:anchorId="3416D4B8" wp14:editId="6AEB722E">
                      <wp:simplePos x="0" y="0"/>
                      <wp:positionH relativeFrom="column">
                        <wp:posOffset>34290</wp:posOffset>
                      </wp:positionH>
                      <wp:positionV relativeFrom="paragraph">
                        <wp:posOffset>14894</wp:posOffset>
                      </wp:positionV>
                      <wp:extent cx="147436" cy="103851"/>
                      <wp:effectExtent l="0" t="0" r="24130" b="10795"/>
                      <wp:wrapNone/>
                      <wp:docPr id="11014" name="Rettangolo 11014"/>
                      <wp:cNvGraphicFramePr/>
                      <a:graphic xmlns:a="http://schemas.openxmlformats.org/drawingml/2006/main">
                        <a:graphicData uri="http://schemas.microsoft.com/office/word/2010/wordprocessingShape">
                          <wps:wsp>
                            <wps:cNvSpPr/>
                            <wps:spPr>
                              <a:xfrm>
                                <a:off x="0" y="0"/>
                                <a:ext cx="147436" cy="103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29F1" id="Rettangolo 11014" o:spid="_x0000_s1026" style="position:absolute;margin-left:2.7pt;margin-top:1.15pt;width:11.6pt;height:8.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" fillcolor="white [3201]" strokecolor="#70ad47 [3209]" strokeweight="1pt"/>
                  </w:pict>
                </mc:Fallback>
              </mc:AlternateContent>
            </w:r>
            <w:r>
              <w:rPr>
                <w:rFonts w:ascii="Brussels" w:hAnsi="Brussels" w:cs="Gill Sans MT"/>
                <w:b/>
                <w:color w:val="333333"/>
                <w:sz w:val="16"/>
                <w:szCs w:val="16"/>
              </w:rPr>
              <w:t xml:space="preserve">      1</w:t>
            </w:r>
            <w:r w:rsidR="00F52355" w:rsidRPr="00282FC6">
              <w:rPr>
                <w:rFonts w:ascii="Brussels" w:hAnsi="Brussels" w:cs="Gill Sans MT"/>
                <w:b/>
                <w:color w:val="333333"/>
                <w:sz w:val="16"/>
                <w:szCs w:val="16"/>
              </w:rPr>
              <w:t>.6)</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NUCLEI FAMILIARI</w:t>
            </w:r>
            <w:r w:rsidR="00F52355" w:rsidRPr="00282FC6">
              <w:rPr>
                <w:rFonts w:ascii="Brussels" w:hAnsi="Brussels" w:cs="Gill Sans MT"/>
                <w:color w:val="333333"/>
                <w:sz w:val="16"/>
                <w:szCs w:val="16"/>
              </w:rPr>
              <w:t>: nuclei familiari con un numero di figli superiore a due.</w:t>
            </w:r>
          </w:p>
        </w:tc>
        <w:tc>
          <w:tcPr>
            <w:tcW w:w="1134" w:type="dxa"/>
            <w:shd w:val="clear" w:color="auto" w:fill="auto"/>
          </w:tcPr>
          <w:p w:rsidR="00F52355" w:rsidRPr="00282FC6" w:rsidRDefault="00F52355" w:rsidP="008D24A9">
            <w:pPr>
              <w:pStyle w:val="web2normativaparagraforientro"/>
              <w:spacing w:line="276" w:lineRule="aut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l.6)   6</w:t>
            </w:r>
          </w:p>
        </w:tc>
      </w:tr>
      <w:tr w:rsidR="00F52355" w:rsidRPr="00282FC6" w:rsidTr="00ED1E1A">
        <w:trPr>
          <w:trHeight w:val="282"/>
        </w:trPr>
        <w:tc>
          <w:tcPr>
            <w:tcW w:w="9924" w:type="dxa"/>
            <w:shd w:val="clear" w:color="auto" w:fill="auto"/>
          </w:tcPr>
          <w:p w:rsidR="00F52355" w:rsidRPr="00282FC6" w:rsidRDefault="008D24A9" w:rsidP="002164D9">
            <w:pPr>
              <w:pStyle w:val="web2normativaparagraforientro"/>
              <w:tabs>
                <w:tab w:val="left" w:pos="8505"/>
              </w:tabs>
              <w:spacing w:before="0" w:after="0"/>
              <w:ind w:firstLine="0"/>
              <w:rPr>
                <w:rFonts w:ascii="Brussels" w:hAnsi="Brussels" w:cs="Gill Sans MT"/>
                <w:b/>
                <w:color w:val="333333"/>
                <w:sz w:val="16"/>
                <w:szCs w:val="16"/>
              </w:rPr>
            </w:pPr>
            <w:r w:rsidRPr="00F66F15">
              <w:rPr>
                <w:b/>
                <w:noProof/>
                <w:sz w:val="16"/>
                <w:szCs w:val="16"/>
              </w:rPr>
              <mc:AlternateContent>
                <mc:Choice Requires="wps">
                  <w:drawing>
                    <wp:anchor distT="0" distB="0" distL="114300" distR="114300" simplePos="0" relativeHeight="251732992" behindDoc="0" locked="0" layoutInCell="1" allowOverlap="1" wp14:anchorId="3416D4B8" wp14:editId="6AEB722E">
                      <wp:simplePos x="0" y="0"/>
                      <wp:positionH relativeFrom="column">
                        <wp:posOffset>34636</wp:posOffset>
                      </wp:positionH>
                      <wp:positionV relativeFrom="paragraph">
                        <wp:posOffset>8428</wp:posOffset>
                      </wp:positionV>
                      <wp:extent cx="147436" cy="103851"/>
                      <wp:effectExtent l="0" t="0" r="24130" b="10795"/>
                      <wp:wrapNone/>
                      <wp:docPr id="11015" name="Rettangolo 11015"/>
                      <wp:cNvGraphicFramePr/>
                      <a:graphic xmlns:a="http://schemas.openxmlformats.org/drawingml/2006/main">
                        <a:graphicData uri="http://schemas.microsoft.com/office/word/2010/wordprocessingShape">
                          <wps:wsp>
                            <wps:cNvSpPr/>
                            <wps:spPr>
                              <a:xfrm>
                                <a:off x="0" y="0"/>
                                <a:ext cx="147436" cy="103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171E" id="Rettangolo 11015" o:spid="_x0000_s1026" style="position:absolute;margin-left:2.75pt;margin-top:.65pt;width:11.6pt;height: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" fillcolor="white [3201]" strokecolor="#70ad47 [3209]" strokeweight="1pt"/>
                  </w:pict>
                </mc:Fallback>
              </mc:AlternateContent>
            </w: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l.7)</w:t>
            </w:r>
            <w:r w:rsidR="00F52355" w:rsidRPr="00282FC6">
              <w:rPr>
                <w:rFonts w:ascii="Brussels" w:hAnsi="Brussels" w:cs="Gill Sans MT"/>
                <w:color w:val="333333"/>
                <w:sz w:val="16"/>
                <w:szCs w:val="16"/>
              </w:rPr>
              <w:t xml:space="preserve"> </w:t>
            </w:r>
            <w:r w:rsidR="00F52355" w:rsidRPr="00282FC6">
              <w:rPr>
                <w:rFonts w:ascii="Brussels" w:hAnsi="Brussels" w:cs="Gill Sans MT"/>
                <w:b/>
                <w:color w:val="333333"/>
                <w:sz w:val="16"/>
                <w:szCs w:val="16"/>
              </w:rPr>
              <w:t>NUCLEI FAMILIARI</w:t>
            </w:r>
            <w:r w:rsidR="00F52355" w:rsidRPr="00282FC6">
              <w:rPr>
                <w:rFonts w:ascii="Brussels" w:hAnsi="Brussels" w:cs="Gill Sans MT"/>
                <w:color w:val="333333"/>
                <w:sz w:val="16"/>
                <w:szCs w:val="16"/>
              </w:rPr>
              <w:t xml:space="preserve"> nuclei familiari composti da una sola persona maggiorenne</w:t>
            </w:r>
          </w:p>
        </w:tc>
        <w:tc>
          <w:tcPr>
            <w:tcW w:w="1134" w:type="dxa"/>
            <w:shd w:val="clear" w:color="auto" w:fill="auto"/>
          </w:tcPr>
          <w:p w:rsidR="00F52355" w:rsidRPr="00282FC6" w:rsidRDefault="00F52355" w:rsidP="003C74A0">
            <w:pPr>
              <w:pStyle w:val="web2normativaparagraforientro"/>
              <w:spacing w:line="276" w:lineRule="auto"/>
              <w:ind w:firstLine="0"/>
              <w:jc w:val="center"/>
              <w:rPr>
                <w:rFonts w:ascii="Brussels" w:hAnsi="Brussels" w:cs="Gill Sans MT"/>
                <w:b/>
                <w:color w:val="333333"/>
                <w:sz w:val="16"/>
                <w:szCs w:val="16"/>
              </w:rPr>
            </w:pPr>
            <w:r w:rsidRPr="00282FC6">
              <w:rPr>
                <w:rFonts w:ascii="Brussels" w:hAnsi="Brussels" w:cs="Gill Sans MT"/>
                <w:b/>
                <w:color w:val="333333"/>
                <w:sz w:val="16"/>
                <w:szCs w:val="16"/>
              </w:rPr>
              <w:t>l.7)   3</w:t>
            </w:r>
          </w:p>
        </w:tc>
      </w:tr>
      <w:tr w:rsidR="00F52355" w:rsidRPr="00282FC6" w:rsidTr="00ED1E1A">
        <w:trPr>
          <w:trHeight w:val="560"/>
        </w:trPr>
        <w:tc>
          <w:tcPr>
            <w:tcW w:w="9924" w:type="dxa"/>
            <w:shd w:val="clear" w:color="auto" w:fill="auto"/>
          </w:tcPr>
          <w:p w:rsidR="00F52355" w:rsidRPr="00282FC6" w:rsidRDefault="008D24A9" w:rsidP="002164D9">
            <w:pPr>
              <w:pStyle w:val="web2normativaparagraforientro"/>
              <w:tabs>
                <w:tab w:val="left" w:pos="2227"/>
                <w:tab w:val="left" w:pos="8505"/>
              </w:tabs>
              <w:spacing w:before="0" w:beforeAutospacing="0" w:after="0" w:afterAutospacing="0"/>
              <w:ind w:firstLine="0"/>
              <w:rPr>
                <w:rFonts w:ascii="Brussels" w:hAnsi="Brussels" w:cs="Gill Sans MT"/>
                <w:b/>
                <w:color w:val="333333"/>
                <w:sz w:val="16"/>
                <w:szCs w:val="16"/>
              </w:rPr>
            </w:pPr>
            <w:r w:rsidRPr="00F66F15">
              <w:rPr>
                <w:b/>
                <w:noProof/>
                <w:sz w:val="16"/>
                <w:szCs w:val="16"/>
              </w:rPr>
              <mc:AlternateContent>
                <mc:Choice Requires="wps">
                  <w:drawing>
                    <wp:anchor distT="0" distB="0" distL="114300" distR="114300" simplePos="0" relativeHeight="251735040" behindDoc="0" locked="0" layoutInCell="1" allowOverlap="1" wp14:anchorId="3416D4B8" wp14:editId="6AEB722E">
                      <wp:simplePos x="0" y="0"/>
                      <wp:positionH relativeFrom="column">
                        <wp:posOffset>34636</wp:posOffset>
                      </wp:positionH>
                      <wp:positionV relativeFrom="paragraph">
                        <wp:posOffset>22918</wp:posOffset>
                      </wp:positionV>
                      <wp:extent cx="147436" cy="103851"/>
                      <wp:effectExtent l="0" t="0" r="24130" b="10795"/>
                      <wp:wrapNone/>
                      <wp:docPr id="11016" name="Rettangolo 11016"/>
                      <wp:cNvGraphicFramePr/>
                      <a:graphic xmlns:a="http://schemas.openxmlformats.org/drawingml/2006/main">
                        <a:graphicData uri="http://schemas.microsoft.com/office/word/2010/wordprocessingShape">
                          <wps:wsp>
                            <wps:cNvSpPr/>
                            <wps:spPr>
                              <a:xfrm>
                                <a:off x="0" y="0"/>
                                <a:ext cx="147436" cy="103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311E6" id="Rettangolo 11016" o:spid="_x0000_s1026" style="position:absolute;margin-left:2.75pt;margin-top:1.8pt;width:11.6pt;height: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" fillcolor="white [3201]" strokecolor="#70ad47 [3209]" strokeweight="1pt"/>
                  </w:pict>
                </mc:Fallback>
              </mc:AlternateContent>
            </w:r>
            <w:r>
              <w:rPr>
                <w:rFonts w:ascii="Brussels" w:hAnsi="Brussels" w:cs="Gill Sans MT"/>
                <w:b/>
                <w:color w:val="333333"/>
                <w:sz w:val="16"/>
                <w:szCs w:val="16"/>
              </w:rPr>
              <w:t xml:space="preserve">      </w:t>
            </w:r>
            <w:r w:rsidR="00F52355" w:rsidRPr="00282FC6">
              <w:rPr>
                <w:rFonts w:ascii="Brussels" w:hAnsi="Brussels" w:cs="Gill Sans MT"/>
                <w:b/>
                <w:color w:val="333333"/>
                <w:sz w:val="16"/>
                <w:szCs w:val="16"/>
              </w:rPr>
              <w:t>m) nuclei familiari nei quali è presente almeno un componente portatore di handicap con connotazioni di gravità riconosciute ai sensi dell’art. 3, comma 3 della legge n. 104/1992.</w:t>
            </w:r>
          </w:p>
        </w:tc>
        <w:tc>
          <w:tcPr>
            <w:tcW w:w="1134" w:type="dxa"/>
            <w:shd w:val="clear" w:color="auto" w:fill="auto"/>
          </w:tcPr>
          <w:p w:rsidR="00F52355" w:rsidRPr="00282FC6" w:rsidRDefault="00F52355" w:rsidP="003C74A0">
            <w:pPr>
              <w:pStyle w:val="web2normativaparagraforientro"/>
              <w:ind w:firstLine="0"/>
              <w:jc w:val="center"/>
              <w:rPr>
                <w:rFonts w:ascii="Brussels" w:hAnsi="Brussels" w:cs="Gill Sans MT"/>
                <w:b/>
                <w:color w:val="333333"/>
                <w:sz w:val="16"/>
                <w:szCs w:val="16"/>
              </w:rPr>
            </w:pPr>
            <w:r w:rsidRPr="00282FC6">
              <w:rPr>
                <w:rFonts w:ascii="Brussels" w:hAnsi="Brussels" w:cs="Gill Sans MT"/>
                <w:b/>
                <w:color w:val="333333"/>
                <w:sz w:val="16"/>
                <w:szCs w:val="16"/>
              </w:rPr>
              <w:t>m)   8</w:t>
            </w:r>
          </w:p>
        </w:tc>
      </w:tr>
    </w:tbl>
    <w:p w:rsidR="001912D9" w:rsidRPr="004E628E" w:rsidRDefault="004E628E" w:rsidP="004E628E">
      <w:pPr>
        <w:spacing w:after="0" w:line="235" w:lineRule="auto"/>
        <w:rPr>
          <w:rFonts w:ascii="Brussels" w:hAnsi="Brussels"/>
          <w:sz w:val="18"/>
          <w:szCs w:val="18"/>
        </w:rPr>
      </w:pPr>
      <w:r w:rsidRPr="004E628E">
        <w:rPr>
          <w:rFonts w:ascii="Brussels" w:hAnsi="Brussels"/>
          <w:sz w:val="18"/>
          <w:szCs w:val="18"/>
        </w:rPr>
        <w:t>La sottoscrizione del presente modulo autorizza al trattamento dei dati personali a norma del D. Lg</w:t>
      </w:r>
      <w:r w:rsidR="005F186A" w:rsidRPr="004E628E">
        <w:rPr>
          <w:rFonts w:ascii="Brussels" w:hAnsi="Brussels"/>
          <w:sz w:val="18"/>
          <w:szCs w:val="18"/>
        </w:rPr>
        <w:t xml:space="preserve">s 196/2003 “Codice in materia di protezione dei dati personali” </w:t>
      </w:r>
    </w:p>
    <w:p w:rsidR="00702A7E" w:rsidRDefault="00702A7E" w:rsidP="004E628E">
      <w:pPr>
        <w:spacing w:after="0"/>
        <w:rPr>
          <w:b/>
          <w:i/>
        </w:rPr>
      </w:pPr>
      <w:r w:rsidRPr="00702A7E">
        <w:rPr>
          <w:b/>
          <w:i/>
        </w:rPr>
        <w:t>Allega fotocopia documento di riconoscimento</w:t>
      </w:r>
    </w:p>
    <w:p w:rsidR="004E628E" w:rsidRPr="004E628E" w:rsidRDefault="004E628E" w:rsidP="004E628E">
      <w:pPr>
        <w:spacing w:after="0"/>
        <w:rPr>
          <w:b/>
          <w:i/>
        </w:rPr>
      </w:pPr>
    </w:p>
    <w:p w:rsidR="00E61B95" w:rsidRDefault="00702A7E" w:rsidP="000024C6">
      <w:pPr>
        <w:spacing w:after="0"/>
        <w:ind w:firstLine="55"/>
      </w:pPr>
      <w:r>
        <w:t xml:space="preserve">______________________ </w:t>
      </w:r>
      <w:proofErr w:type="spellStart"/>
      <w:r>
        <w:t>li</w:t>
      </w:r>
      <w:proofErr w:type="spellEnd"/>
      <w:r>
        <w:t xml:space="preserve"> __________________</w:t>
      </w:r>
      <w:r w:rsidR="004E628E">
        <w:tab/>
      </w:r>
      <w:r w:rsidR="004E628E">
        <w:tab/>
      </w:r>
      <w:r w:rsidR="004E628E">
        <w:tab/>
      </w:r>
      <w:r w:rsidR="004E628E">
        <w:tab/>
      </w:r>
      <w:r w:rsidR="000024C6">
        <w:rPr>
          <w:b/>
        </w:rPr>
        <w:t>Il DICHIARANTE</w:t>
      </w:r>
    </w:p>
    <w:p w:rsidR="00E61B95" w:rsidRDefault="00E61B95" w:rsidP="001E6A04">
      <w:pPr>
        <w:spacing w:after="0"/>
      </w:pPr>
    </w:p>
    <w:p w:rsidR="00E61B95" w:rsidRPr="00C533CD" w:rsidRDefault="00C533CD" w:rsidP="001E6A04">
      <w:pPr>
        <w:spacing w:after="0"/>
        <w:rPr>
          <w:b/>
        </w:rPr>
      </w:pPr>
      <w:r w:rsidRPr="00C533CD">
        <w:rPr>
          <w:b/>
        </w:rPr>
        <w:t>NOTE:</w:t>
      </w:r>
    </w:p>
    <w:p w:rsidR="00C533CD" w:rsidRPr="00AC503B" w:rsidRDefault="00C533CD" w:rsidP="00C533CD">
      <w:pPr>
        <w:pStyle w:val="Paragrafoelenco"/>
        <w:numPr>
          <w:ilvl w:val="0"/>
          <w:numId w:val="8"/>
        </w:numPr>
        <w:spacing w:after="0"/>
        <w:rPr>
          <w:rFonts w:asciiTheme="majorHAnsi" w:hAnsiTheme="majorHAnsi" w:cstheme="majorHAnsi"/>
          <w:sz w:val="14"/>
          <w:szCs w:val="14"/>
        </w:rPr>
      </w:pPr>
      <w:r w:rsidRPr="00AC503B">
        <w:rPr>
          <w:rFonts w:asciiTheme="majorHAnsi" w:hAnsiTheme="majorHAnsi" w:cstheme="majorHAnsi"/>
          <w:b/>
          <w:sz w:val="14"/>
          <w:szCs w:val="14"/>
          <w:u w:val="single"/>
        </w:rPr>
        <w:t>Per i lavoratori emigrati all’estero</w:t>
      </w:r>
      <w:r w:rsidRPr="00AC503B">
        <w:rPr>
          <w:rFonts w:asciiTheme="majorHAnsi" w:hAnsiTheme="majorHAnsi" w:cstheme="majorHAnsi"/>
          <w:sz w:val="14"/>
          <w:szCs w:val="14"/>
        </w:rPr>
        <w:t xml:space="preserve"> è ammessa partecipazione per un solo ambito territoriale, da indicare con una dichiarazione certificata della rappresentanza consolare, da allegare alla domanda, pena inammissibilità.</w:t>
      </w:r>
    </w:p>
    <w:p w:rsidR="00C533CD" w:rsidRPr="00AC503B" w:rsidRDefault="00C533CD" w:rsidP="007B11F4">
      <w:pPr>
        <w:pStyle w:val="Paragrafoelenco"/>
        <w:numPr>
          <w:ilvl w:val="0"/>
          <w:numId w:val="8"/>
        </w:numPr>
        <w:spacing w:after="0"/>
        <w:rPr>
          <w:rFonts w:asciiTheme="majorHAnsi" w:hAnsiTheme="majorHAnsi" w:cstheme="majorHAnsi"/>
          <w:sz w:val="14"/>
          <w:szCs w:val="14"/>
        </w:rPr>
      </w:pPr>
      <w:r w:rsidRPr="00AC503B">
        <w:rPr>
          <w:rFonts w:asciiTheme="majorHAnsi" w:hAnsiTheme="majorHAnsi" w:cstheme="majorHAnsi"/>
          <w:b/>
          <w:sz w:val="14"/>
          <w:szCs w:val="14"/>
          <w:u w:val="single"/>
        </w:rPr>
        <w:t>Per nucleo familiare s’intende</w:t>
      </w:r>
      <w:r w:rsidRPr="00AC503B">
        <w:rPr>
          <w:rFonts w:asciiTheme="majorHAnsi" w:hAnsiTheme="majorHAnsi" w:cstheme="majorHAnsi"/>
          <w:sz w:val="14"/>
          <w:szCs w:val="14"/>
        </w:rPr>
        <w:t xml:space="preserve"> la famiglia costituita da una persona sola, ovvero dai coniugi, </w:t>
      </w:r>
      <w:r w:rsidRPr="00AC503B">
        <w:rPr>
          <w:rFonts w:asciiTheme="majorHAnsi" w:hAnsiTheme="majorHAnsi" w:cstheme="majorHAnsi"/>
          <w:iCs/>
          <w:sz w:val="14"/>
          <w:szCs w:val="14"/>
        </w:rPr>
        <w:t>dalle parti delle unioni civili o dai conviventi di fatto, ai sensi della Legge 20 maggio 2016, n. 76 (</w:t>
      </w:r>
      <w:r w:rsidRPr="00AC503B">
        <w:rPr>
          <w:rFonts w:asciiTheme="majorHAnsi" w:hAnsiTheme="majorHAnsi" w:cstheme="majorHAnsi"/>
          <w:i/>
          <w:iCs/>
          <w:sz w:val="14"/>
          <w:szCs w:val="14"/>
        </w:rPr>
        <w:t xml:space="preserve">regolamentazione delle unioni civili tra persone dello stesso sesso e disciplina delle convivenze), dai </w:t>
      </w:r>
      <w:r w:rsidRPr="00AC503B">
        <w:rPr>
          <w:rFonts w:asciiTheme="majorHAnsi" w:hAnsiTheme="majorHAnsi" w:cstheme="majorHAnsi"/>
          <w:iCs/>
          <w:sz w:val="14"/>
          <w:szCs w:val="14"/>
        </w:rPr>
        <w:t>dai figli legittimi, naturali, riconosciuti, adottivi, dagli affiliati nonché dagli affidati per il periodo effettivo dell'affidamento, con loro conviventi. Fanno, altresì, parte del nucleo familiare gli ascendenti, i discendenti, i collaterali fino al terzo grado, purché la stabile convivenza con il richiedente duri ininterrottamente da almeno due anni alla data di pubblicazione del bando di concorso e sia dimostrata nelle forme di legge. Sono considerati componenti del nucleo familiare anche persone non legate da vincoli di parentela, purché la convivenza abbia carattere di stabilità, sia finalizzata alla reciproca assistenza morale e materiale, sia stata instaurata da almeno quattro anni alla data di pubblicazione del bando di concorso e dimostrata nelle forme di legge.</w:t>
      </w:r>
    </w:p>
    <w:p w:rsidR="00C533CD" w:rsidRPr="00AC503B" w:rsidRDefault="00B3161B" w:rsidP="00C533CD">
      <w:pPr>
        <w:pStyle w:val="Paragrafoelenco"/>
        <w:numPr>
          <w:ilvl w:val="0"/>
          <w:numId w:val="8"/>
        </w:numPr>
        <w:spacing w:after="0"/>
        <w:rPr>
          <w:rFonts w:asciiTheme="majorHAnsi" w:hAnsiTheme="majorHAnsi" w:cstheme="majorHAnsi"/>
          <w:sz w:val="14"/>
          <w:szCs w:val="14"/>
        </w:rPr>
      </w:pPr>
      <w:r w:rsidRPr="00AC503B">
        <w:rPr>
          <w:rFonts w:asciiTheme="majorHAnsi" w:hAnsiTheme="majorHAnsi" w:cstheme="majorHAnsi"/>
          <w:b/>
          <w:sz w:val="14"/>
          <w:szCs w:val="14"/>
          <w:u w:val="single"/>
        </w:rPr>
        <w:t>Definizione di alloggio adeguato</w:t>
      </w:r>
      <w:r w:rsidRPr="00AC503B">
        <w:rPr>
          <w:rFonts w:asciiTheme="majorHAnsi" w:hAnsiTheme="majorHAnsi" w:cstheme="majorHAnsi"/>
          <w:sz w:val="14"/>
          <w:szCs w:val="14"/>
        </w:rPr>
        <w:t>: si definisce alloggio adeguato</w:t>
      </w:r>
      <w:r w:rsidR="00691FBD" w:rsidRPr="00AC503B">
        <w:rPr>
          <w:rFonts w:asciiTheme="majorHAnsi" w:hAnsiTheme="majorHAnsi" w:cstheme="majorHAnsi"/>
          <w:sz w:val="14"/>
          <w:szCs w:val="14"/>
        </w:rPr>
        <w:t>, l’alloggio la cui superficie utile, misurata al netto delle mura perimetrali e di quelli interni, è non inferiore a 45 mq ed il cui numero di vani, calcolato dividendo la superficie utile per 14 mq è pari o superiore al numero dei componenti il nucleo familiare.</w:t>
      </w:r>
    </w:p>
    <w:p w:rsidR="00691FBD" w:rsidRPr="00AC503B" w:rsidRDefault="001A5EAC" w:rsidP="00764639">
      <w:pPr>
        <w:pStyle w:val="Paragrafoelenco"/>
        <w:spacing w:after="0"/>
        <w:rPr>
          <w:rFonts w:asciiTheme="majorHAnsi" w:hAnsiTheme="majorHAnsi" w:cstheme="majorHAnsi"/>
          <w:sz w:val="14"/>
          <w:szCs w:val="14"/>
        </w:rPr>
      </w:pPr>
      <w:r w:rsidRPr="00AC503B">
        <w:rPr>
          <w:rFonts w:asciiTheme="majorHAnsi" w:hAnsiTheme="majorHAnsi" w:cstheme="majorHAnsi"/>
          <w:b/>
          <w:sz w:val="14"/>
          <w:szCs w:val="14"/>
          <w:u w:val="single"/>
        </w:rPr>
        <w:t>Definizione di a</w:t>
      </w:r>
      <w:r w:rsidR="00691FBD" w:rsidRPr="00AC503B">
        <w:rPr>
          <w:rFonts w:asciiTheme="majorHAnsi" w:hAnsiTheme="majorHAnsi" w:cstheme="majorHAnsi"/>
          <w:b/>
          <w:sz w:val="14"/>
          <w:szCs w:val="14"/>
          <w:u w:val="single"/>
        </w:rPr>
        <w:t>lloggio scadente</w:t>
      </w:r>
      <w:r w:rsidR="00691FBD" w:rsidRPr="00AC503B">
        <w:rPr>
          <w:rFonts w:asciiTheme="majorHAnsi" w:hAnsiTheme="majorHAnsi" w:cstheme="majorHAnsi"/>
          <w:sz w:val="14"/>
          <w:szCs w:val="14"/>
        </w:rPr>
        <w:t xml:space="preserve">: l’art. 21 della legge 392/1978 considera scadente l’alloggio che non dispone di impianto elettrico o </w:t>
      </w:r>
      <w:r w:rsidR="006D51A9" w:rsidRPr="00AC503B">
        <w:rPr>
          <w:rFonts w:asciiTheme="majorHAnsi" w:hAnsiTheme="majorHAnsi" w:cstheme="majorHAnsi"/>
          <w:sz w:val="14"/>
          <w:szCs w:val="14"/>
        </w:rPr>
        <w:t>i</w:t>
      </w:r>
      <w:r w:rsidR="00691FBD" w:rsidRPr="00AC503B">
        <w:rPr>
          <w:rFonts w:asciiTheme="majorHAnsi" w:hAnsiTheme="majorHAnsi" w:cstheme="majorHAnsi"/>
          <w:sz w:val="14"/>
          <w:szCs w:val="14"/>
        </w:rPr>
        <w:t xml:space="preserve">drico con acqua corrente in cucina </w:t>
      </w:r>
      <w:r w:rsidR="006D51A9" w:rsidRPr="00AC503B">
        <w:rPr>
          <w:rFonts w:asciiTheme="majorHAnsi" w:hAnsiTheme="majorHAnsi" w:cstheme="majorHAnsi"/>
          <w:sz w:val="14"/>
          <w:szCs w:val="14"/>
        </w:rPr>
        <w:t>e nei servizi, ovvero se non dispo</w:t>
      </w:r>
      <w:r w:rsidR="00691FBD" w:rsidRPr="00AC503B">
        <w:rPr>
          <w:rFonts w:asciiTheme="majorHAnsi" w:hAnsiTheme="majorHAnsi" w:cstheme="majorHAnsi"/>
          <w:sz w:val="14"/>
          <w:szCs w:val="14"/>
        </w:rPr>
        <w:t>ne di servizi igienici privati o se essi siano comuni a più unità immobiliari , oppure quando siano in scadent</w:t>
      </w:r>
      <w:r w:rsidR="006D51A9" w:rsidRPr="00AC503B">
        <w:rPr>
          <w:rFonts w:asciiTheme="majorHAnsi" w:hAnsiTheme="majorHAnsi" w:cstheme="majorHAnsi"/>
          <w:sz w:val="14"/>
          <w:szCs w:val="14"/>
        </w:rPr>
        <w:t>i</w:t>
      </w:r>
      <w:r w:rsidR="00691FBD" w:rsidRPr="00AC503B">
        <w:rPr>
          <w:rFonts w:asciiTheme="majorHAnsi" w:hAnsiTheme="majorHAnsi" w:cstheme="majorHAnsi"/>
          <w:sz w:val="14"/>
          <w:szCs w:val="14"/>
        </w:rPr>
        <w:t xml:space="preserve"> condizioni almeno quattro elementi propri </w:t>
      </w:r>
      <w:r w:rsidR="00691FBD" w:rsidRPr="00AC503B">
        <w:rPr>
          <w:rFonts w:asciiTheme="majorHAnsi" w:hAnsiTheme="majorHAnsi" w:cstheme="majorHAnsi"/>
          <w:sz w:val="14"/>
          <w:szCs w:val="14"/>
        </w:rPr>
        <w:lastRenderedPageBreak/>
        <w:t xml:space="preserve">dell’alloggio: pavimenti; pareti e soffitti; infissi; impianto elettrico; impianto idrico e servizi igienico-sanitari; impianti di riscaldamento; nonché dei seguenti elementi comuni: </w:t>
      </w:r>
      <w:r w:rsidRPr="00AC503B">
        <w:rPr>
          <w:rFonts w:asciiTheme="majorHAnsi" w:hAnsiTheme="majorHAnsi" w:cstheme="majorHAnsi"/>
          <w:sz w:val="14"/>
          <w:szCs w:val="14"/>
        </w:rPr>
        <w:t xml:space="preserve"> </w:t>
      </w:r>
      <w:r w:rsidR="00691FBD" w:rsidRPr="00AC503B">
        <w:rPr>
          <w:rFonts w:asciiTheme="majorHAnsi" w:hAnsiTheme="majorHAnsi" w:cstheme="majorHAnsi"/>
          <w:sz w:val="14"/>
          <w:szCs w:val="14"/>
        </w:rPr>
        <w:t>access</w:t>
      </w:r>
      <w:r w:rsidR="006D51A9" w:rsidRPr="00AC503B">
        <w:rPr>
          <w:rFonts w:asciiTheme="majorHAnsi" w:hAnsiTheme="majorHAnsi" w:cstheme="majorHAnsi"/>
          <w:sz w:val="14"/>
          <w:szCs w:val="14"/>
        </w:rPr>
        <w:t>i</w:t>
      </w:r>
      <w:r w:rsidR="00691FBD" w:rsidRPr="00AC503B">
        <w:rPr>
          <w:rFonts w:asciiTheme="majorHAnsi" w:hAnsiTheme="majorHAnsi" w:cstheme="majorHAnsi"/>
          <w:sz w:val="14"/>
          <w:szCs w:val="14"/>
        </w:rPr>
        <w:t>; scale e ascensore; coperture e parti comuni in genere; tutto ciò</w:t>
      </w:r>
      <w:r w:rsidR="006D51A9" w:rsidRPr="00AC503B">
        <w:rPr>
          <w:rFonts w:asciiTheme="majorHAnsi" w:hAnsiTheme="majorHAnsi" w:cstheme="majorHAnsi"/>
          <w:sz w:val="14"/>
          <w:szCs w:val="14"/>
        </w:rPr>
        <w:t xml:space="preserve">, </w:t>
      </w:r>
      <w:r w:rsidR="00691FBD" w:rsidRPr="00AC503B">
        <w:rPr>
          <w:rFonts w:asciiTheme="majorHAnsi" w:hAnsiTheme="majorHAnsi" w:cstheme="majorHAnsi"/>
          <w:sz w:val="14"/>
          <w:szCs w:val="14"/>
        </w:rPr>
        <w:t>secondo</w:t>
      </w:r>
      <w:r w:rsidR="006D51A9" w:rsidRPr="00AC503B">
        <w:rPr>
          <w:rFonts w:asciiTheme="majorHAnsi" w:hAnsiTheme="majorHAnsi" w:cstheme="majorHAnsi"/>
          <w:sz w:val="14"/>
          <w:szCs w:val="14"/>
        </w:rPr>
        <w:t xml:space="preserve"> e nei limiti di quanto previsto dall’art.21 citato e dal </w:t>
      </w:r>
      <w:r w:rsidRPr="00AC503B">
        <w:rPr>
          <w:rFonts w:asciiTheme="majorHAnsi" w:hAnsiTheme="majorHAnsi" w:cstheme="majorHAnsi"/>
          <w:sz w:val="14"/>
          <w:szCs w:val="14"/>
        </w:rPr>
        <w:t>relativo decreto attuativo.</w:t>
      </w:r>
    </w:p>
    <w:p w:rsidR="000024C6" w:rsidRPr="00AC503B" w:rsidRDefault="001A5EAC" w:rsidP="00764639">
      <w:pPr>
        <w:pStyle w:val="Paragrafoelenco"/>
        <w:spacing w:after="0"/>
        <w:rPr>
          <w:rFonts w:asciiTheme="majorHAnsi" w:hAnsiTheme="majorHAnsi" w:cstheme="majorHAnsi"/>
          <w:sz w:val="14"/>
          <w:szCs w:val="14"/>
        </w:rPr>
      </w:pPr>
      <w:r w:rsidRPr="00AC503B">
        <w:rPr>
          <w:rFonts w:asciiTheme="majorHAnsi" w:hAnsiTheme="majorHAnsi" w:cstheme="majorHAnsi"/>
          <w:b/>
          <w:sz w:val="14"/>
          <w:szCs w:val="14"/>
          <w:u w:val="single"/>
        </w:rPr>
        <w:t>Definizione di alloggio mediocre</w:t>
      </w:r>
      <w:r w:rsidRPr="00AC503B">
        <w:rPr>
          <w:rFonts w:asciiTheme="majorHAnsi" w:hAnsiTheme="majorHAnsi" w:cstheme="majorHAnsi"/>
          <w:b/>
          <w:sz w:val="14"/>
          <w:szCs w:val="14"/>
        </w:rPr>
        <w:t xml:space="preserve">: </w:t>
      </w:r>
      <w:r w:rsidRPr="00AC503B">
        <w:rPr>
          <w:rFonts w:asciiTheme="majorHAnsi" w:hAnsiTheme="majorHAnsi" w:cstheme="majorHAnsi"/>
          <w:sz w:val="14"/>
          <w:szCs w:val="14"/>
        </w:rPr>
        <w:t>qualora siano in scadenti condizioni tre degli elementi di cui sopra, di cui almeno due devono essere propri dell’unità immobiliare.</w:t>
      </w:r>
    </w:p>
    <w:p w:rsidR="00764639" w:rsidRPr="00AC503B" w:rsidRDefault="00764639" w:rsidP="001A5EAC">
      <w:pPr>
        <w:pStyle w:val="Paragrafoelenco"/>
        <w:numPr>
          <w:ilvl w:val="0"/>
          <w:numId w:val="8"/>
        </w:numPr>
        <w:spacing w:after="0"/>
        <w:rPr>
          <w:rFonts w:asciiTheme="majorHAnsi" w:hAnsiTheme="majorHAnsi" w:cstheme="majorHAnsi"/>
          <w:sz w:val="14"/>
          <w:szCs w:val="14"/>
        </w:rPr>
      </w:pPr>
      <w:r w:rsidRPr="00AC503B">
        <w:rPr>
          <w:rFonts w:asciiTheme="majorHAnsi" w:hAnsiTheme="majorHAnsi" w:cstheme="majorHAnsi"/>
          <w:b/>
          <w:sz w:val="14"/>
          <w:szCs w:val="14"/>
          <w:u w:val="single"/>
        </w:rPr>
        <w:t>Reddito annuo complessivo del nucleo familiare</w:t>
      </w:r>
      <w:r w:rsidRPr="00AC503B">
        <w:rPr>
          <w:rFonts w:asciiTheme="majorHAnsi" w:hAnsiTheme="majorHAnsi" w:cstheme="majorHAnsi"/>
          <w:sz w:val="14"/>
          <w:szCs w:val="14"/>
        </w:rPr>
        <w:t>: si intende la somma dei redditi fiscalmente imponibili al lordo delle imposte e al netto dei contributi previdenziali e degli assegni familiari, percepiti da tutti i componenti il nucleo familiare. Il reddito da lavoro dipendente o da pensione e determinato diminuendolo del 40% dopo aver effettuato le detrazioni per i componenti del nucleo familiare a carico del richiedente.</w:t>
      </w:r>
    </w:p>
    <w:p w:rsidR="00764639" w:rsidRPr="00AC503B" w:rsidRDefault="00764639" w:rsidP="00764639">
      <w:pPr>
        <w:pStyle w:val="Paragrafoelenco"/>
        <w:numPr>
          <w:ilvl w:val="0"/>
          <w:numId w:val="8"/>
        </w:numPr>
        <w:spacing w:after="0"/>
        <w:rPr>
          <w:rFonts w:asciiTheme="majorHAnsi" w:hAnsiTheme="majorHAnsi" w:cstheme="majorHAnsi"/>
          <w:sz w:val="14"/>
          <w:szCs w:val="14"/>
        </w:rPr>
      </w:pPr>
      <w:r w:rsidRPr="00AC503B">
        <w:rPr>
          <w:rFonts w:asciiTheme="majorHAnsi" w:hAnsiTheme="majorHAnsi" w:cstheme="majorHAnsi"/>
          <w:b/>
          <w:sz w:val="14"/>
          <w:szCs w:val="14"/>
          <w:u w:val="single"/>
        </w:rPr>
        <w:t>Collocazione in graduatoria dei concorrenti</w:t>
      </w:r>
      <w:r w:rsidRPr="00AC503B">
        <w:rPr>
          <w:rFonts w:asciiTheme="majorHAnsi" w:hAnsiTheme="majorHAnsi" w:cstheme="majorHAnsi"/>
          <w:sz w:val="14"/>
          <w:szCs w:val="14"/>
        </w:rPr>
        <w:t xml:space="preserve">: </w:t>
      </w:r>
      <w:r w:rsidRPr="00AC503B">
        <w:rPr>
          <w:rFonts w:asciiTheme="majorHAnsi" w:hAnsiTheme="majorHAnsi" w:cstheme="majorHAnsi"/>
          <w:color w:val="333333"/>
          <w:sz w:val="14"/>
          <w:szCs w:val="14"/>
        </w:rPr>
        <w:t xml:space="preserve">Le condizioni di cui alle lettere </w:t>
      </w:r>
      <w:r w:rsidRPr="00AC503B">
        <w:rPr>
          <w:rFonts w:asciiTheme="majorHAnsi" w:hAnsiTheme="majorHAnsi" w:cstheme="majorHAnsi"/>
          <w:b/>
          <w:color w:val="333333"/>
          <w:sz w:val="14"/>
          <w:szCs w:val="14"/>
        </w:rPr>
        <w:t>a)</w:t>
      </w:r>
      <w:r w:rsidRPr="00AC503B">
        <w:rPr>
          <w:rFonts w:asciiTheme="majorHAnsi" w:hAnsiTheme="majorHAnsi" w:cstheme="majorHAnsi"/>
          <w:color w:val="333333"/>
          <w:sz w:val="14"/>
          <w:szCs w:val="14"/>
        </w:rPr>
        <w:t xml:space="preserve">, </w:t>
      </w:r>
      <w:r w:rsidRPr="00AC503B">
        <w:rPr>
          <w:rFonts w:asciiTheme="majorHAnsi" w:hAnsiTheme="majorHAnsi" w:cstheme="majorHAnsi"/>
          <w:b/>
          <w:color w:val="333333"/>
          <w:sz w:val="14"/>
          <w:szCs w:val="14"/>
        </w:rPr>
        <w:t>b)</w:t>
      </w:r>
      <w:r w:rsidRPr="00AC503B">
        <w:rPr>
          <w:rFonts w:asciiTheme="majorHAnsi" w:hAnsiTheme="majorHAnsi" w:cstheme="majorHAnsi"/>
          <w:color w:val="333333"/>
          <w:sz w:val="14"/>
          <w:szCs w:val="14"/>
        </w:rPr>
        <w:t xml:space="preserve"> e </w:t>
      </w:r>
      <w:r w:rsidRPr="00AC503B">
        <w:rPr>
          <w:rFonts w:asciiTheme="majorHAnsi" w:hAnsiTheme="majorHAnsi" w:cstheme="majorHAnsi"/>
          <w:b/>
          <w:color w:val="333333"/>
          <w:sz w:val="14"/>
          <w:szCs w:val="14"/>
        </w:rPr>
        <w:t>c)</w:t>
      </w:r>
      <w:r w:rsidRPr="00AC503B">
        <w:rPr>
          <w:rFonts w:asciiTheme="majorHAnsi" w:hAnsiTheme="majorHAnsi" w:cstheme="majorHAnsi"/>
          <w:color w:val="333333"/>
          <w:sz w:val="14"/>
          <w:szCs w:val="14"/>
        </w:rPr>
        <w:t xml:space="preserve">, non sono cumulabili tra loro e con le condizioni di cui alle lettere </w:t>
      </w:r>
      <w:r w:rsidRPr="00AC503B">
        <w:rPr>
          <w:rFonts w:asciiTheme="majorHAnsi" w:hAnsiTheme="majorHAnsi" w:cstheme="majorHAnsi"/>
          <w:b/>
          <w:color w:val="333333"/>
          <w:sz w:val="14"/>
          <w:szCs w:val="14"/>
        </w:rPr>
        <w:t>d)</w:t>
      </w:r>
      <w:r w:rsidRPr="00AC503B">
        <w:rPr>
          <w:rFonts w:asciiTheme="majorHAnsi" w:hAnsiTheme="majorHAnsi" w:cstheme="majorHAnsi"/>
          <w:color w:val="333333"/>
          <w:sz w:val="14"/>
          <w:szCs w:val="14"/>
        </w:rPr>
        <w:t xml:space="preserve"> ed </w:t>
      </w:r>
      <w:r w:rsidRPr="00AC503B">
        <w:rPr>
          <w:rFonts w:asciiTheme="majorHAnsi" w:hAnsiTheme="majorHAnsi" w:cstheme="majorHAnsi"/>
          <w:b/>
          <w:color w:val="333333"/>
          <w:sz w:val="14"/>
          <w:szCs w:val="14"/>
        </w:rPr>
        <w:t>f)</w:t>
      </w:r>
      <w:r w:rsidRPr="00AC503B">
        <w:rPr>
          <w:rFonts w:asciiTheme="majorHAnsi" w:hAnsiTheme="majorHAnsi" w:cstheme="majorHAnsi"/>
          <w:color w:val="333333"/>
          <w:sz w:val="14"/>
          <w:szCs w:val="14"/>
        </w:rPr>
        <w:t xml:space="preserve">. Non sono altresì cumulabili tra loro le condizioni di cui alle lettere </w:t>
      </w:r>
      <w:r w:rsidRPr="00AC503B">
        <w:rPr>
          <w:rFonts w:asciiTheme="majorHAnsi" w:hAnsiTheme="majorHAnsi" w:cstheme="majorHAnsi"/>
          <w:b/>
          <w:color w:val="333333"/>
          <w:sz w:val="14"/>
          <w:szCs w:val="14"/>
        </w:rPr>
        <w:t>h)</w:t>
      </w:r>
      <w:r w:rsidRPr="00AC503B">
        <w:rPr>
          <w:rFonts w:asciiTheme="majorHAnsi" w:hAnsiTheme="majorHAnsi" w:cstheme="majorHAnsi"/>
          <w:color w:val="333333"/>
          <w:sz w:val="14"/>
          <w:szCs w:val="14"/>
        </w:rPr>
        <w:t xml:space="preserve"> ed </w:t>
      </w:r>
      <w:r w:rsidRPr="00AC503B">
        <w:rPr>
          <w:rFonts w:asciiTheme="majorHAnsi" w:hAnsiTheme="majorHAnsi" w:cstheme="majorHAnsi"/>
          <w:b/>
          <w:color w:val="333333"/>
          <w:sz w:val="14"/>
          <w:szCs w:val="14"/>
        </w:rPr>
        <w:t xml:space="preserve">i) </w:t>
      </w:r>
      <w:r w:rsidRPr="00AC503B">
        <w:rPr>
          <w:rFonts w:asciiTheme="majorHAnsi" w:hAnsiTheme="majorHAnsi" w:cstheme="majorHAnsi"/>
          <w:color w:val="333333"/>
          <w:sz w:val="14"/>
          <w:szCs w:val="14"/>
        </w:rPr>
        <w:t>e quelle di cui alle lettere</w:t>
      </w:r>
      <w:r w:rsidRPr="00AC503B">
        <w:rPr>
          <w:rFonts w:asciiTheme="majorHAnsi" w:hAnsiTheme="majorHAnsi" w:cstheme="majorHAnsi"/>
          <w:b/>
          <w:color w:val="333333"/>
          <w:sz w:val="14"/>
          <w:szCs w:val="14"/>
        </w:rPr>
        <w:t xml:space="preserve"> l.4) </w:t>
      </w:r>
      <w:r w:rsidRPr="00AC503B">
        <w:rPr>
          <w:rFonts w:asciiTheme="majorHAnsi" w:hAnsiTheme="majorHAnsi" w:cstheme="majorHAnsi"/>
          <w:color w:val="333333"/>
          <w:sz w:val="14"/>
          <w:szCs w:val="14"/>
        </w:rPr>
        <w:t>ed</w:t>
      </w:r>
      <w:r w:rsidRPr="00AC503B">
        <w:rPr>
          <w:rFonts w:asciiTheme="majorHAnsi" w:hAnsiTheme="majorHAnsi" w:cstheme="majorHAnsi"/>
          <w:b/>
          <w:color w:val="333333"/>
          <w:sz w:val="14"/>
          <w:szCs w:val="14"/>
        </w:rPr>
        <w:t xml:space="preserve"> m). </w:t>
      </w:r>
      <w:r w:rsidRPr="00AC503B">
        <w:rPr>
          <w:rFonts w:asciiTheme="majorHAnsi" w:hAnsiTheme="majorHAnsi" w:cstheme="majorHAnsi"/>
          <w:color w:val="333333"/>
          <w:sz w:val="14"/>
          <w:szCs w:val="14"/>
        </w:rPr>
        <w:t xml:space="preserve">Non sono cumulabili, altresì, tra loro </w:t>
      </w:r>
      <w:r w:rsidRPr="00AC503B">
        <w:rPr>
          <w:rFonts w:asciiTheme="majorHAnsi" w:hAnsiTheme="majorHAnsi" w:cstheme="majorHAnsi"/>
          <w:sz w:val="14"/>
          <w:szCs w:val="14"/>
        </w:rPr>
        <w:t>i punteggi interni ad una stessa lettera. Nei casi di condizioni relative a lettere tra loro non cumulabili verranno scelte quelle con il punteggio più elevato.</w:t>
      </w:r>
    </w:p>
    <w:p w:rsidR="00764639" w:rsidRPr="00AC503B" w:rsidRDefault="00764639" w:rsidP="00764639">
      <w:pPr>
        <w:pStyle w:val="Paragrafoelenco"/>
        <w:spacing w:after="0"/>
        <w:rPr>
          <w:rFonts w:asciiTheme="majorHAnsi" w:hAnsiTheme="majorHAnsi" w:cstheme="majorHAnsi"/>
          <w:sz w:val="14"/>
          <w:szCs w:val="14"/>
        </w:rPr>
      </w:pPr>
      <w:r w:rsidRPr="00AC503B">
        <w:rPr>
          <w:rFonts w:asciiTheme="majorHAnsi" w:hAnsiTheme="majorHAnsi" w:cstheme="majorHAnsi"/>
          <w:color w:val="333333"/>
          <w:sz w:val="14"/>
          <w:szCs w:val="14"/>
        </w:rPr>
        <w:t>L’ordine di collocazione in graduatoria è dato dalla somma dei punteggi relativi alle condizioni riconosciute e cumulabili. A parità di punteggio, per stabilire l’ordine di collocazione in graduatoria si fa riferimento alla anzianità di presentazione della domanda. In caso di ulteriore parità si dà luogo a sorteggio.</w:t>
      </w:r>
    </w:p>
    <w:p w:rsidR="00764639" w:rsidRPr="00AC503B" w:rsidRDefault="00764639" w:rsidP="00764639">
      <w:pPr>
        <w:pStyle w:val="Paragrafoelenco"/>
        <w:numPr>
          <w:ilvl w:val="0"/>
          <w:numId w:val="8"/>
        </w:numPr>
        <w:spacing w:after="45"/>
        <w:rPr>
          <w:rFonts w:asciiTheme="majorHAnsi" w:hAnsiTheme="majorHAnsi" w:cstheme="majorHAnsi"/>
          <w:sz w:val="14"/>
          <w:szCs w:val="14"/>
        </w:rPr>
      </w:pPr>
      <w:r w:rsidRPr="00AC503B">
        <w:rPr>
          <w:rFonts w:asciiTheme="majorHAnsi" w:hAnsiTheme="majorHAnsi" w:cstheme="majorHAnsi"/>
          <w:sz w:val="14"/>
          <w:szCs w:val="14"/>
        </w:rPr>
        <w:t>può essere presentata una sola domanda per ciascun nucleo familiare, tuttavia possono partecipare al concorso per l’assegnazione di alloggi, autonomamente rispetto al nucleo familiare di cui fanno parte: a) i figli coniugati; b) i nubendi che alla data di pubblicazione del presente bando di concorso (</w:t>
      </w:r>
      <w:r w:rsidRPr="00AC503B">
        <w:rPr>
          <w:rFonts w:asciiTheme="majorHAnsi" w:hAnsiTheme="majorHAnsi" w:cstheme="majorHAnsi"/>
          <w:i/>
          <w:sz w:val="14"/>
          <w:szCs w:val="14"/>
        </w:rPr>
        <w:t>o dalla data di pubblicazione delle successive graduatorie semestrali)</w:t>
      </w:r>
      <w:r w:rsidRPr="00AC503B">
        <w:rPr>
          <w:rFonts w:asciiTheme="majorHAnsi" w:hAnsiTheme="majorHAnsi" w:cstheme="majorHAnsi"/>
          <w:sz w:val="14"/>
          <w:szCs w:val="14"/>
        </w:rPr>
        <w:t xml:space="preserve"> abbiano effettuato le pubblicazioni di matrimonio e lo contraggono prima dell’assegnazione dell’alloggio; </w:t>
      </w:r>
      <w:r w:rsidR="00BF65FC" w:rsidRPr="00AC503B">
        <w:rPr>
          <w:rFonts w:asciiTheme="majorHAnsi" w:hAnsiTheme="majorHAnsi" w:cstheme="majorHAnsi"/>
          <w:sz w:val="14"/>
          <w:szCs w:val="14"/>
        </w:rPr>
        <w:t xml:space="preserve">c) </w:t>
      </w:r>
      <w:r w:rsidRPr="00AC503B">
        <w:rPr>
          <w:rFonts w:asciiTheme="majorHAnsi" w:hAnsiTheme="majorHAnsi" w:cstheme="majorHAnsi"/>
          <w:sz w:val="14"/>
          <w:szCs w:val="14"/>
        </w:rPr>
        <w:t>le persone sole con almeno un figlio a carico.</w:t>
      </w:r>
    </w:p>
    <w:p w:rsidR="004D22A8" w:rsidRPr="00AC503B" w:rsidRDefault="004D22A8" w:rsidP="00880732">
      <w:pPr>
        <w:pStyle w:val="Paragrafoelenco"/>
        <w:numPr>
          <w:ilvl w:val="0"/>
          <w:numId w:val="8"/>
        </w:numPr>
        <w:spacing w:after="45"/>
        <w:rPr>
          <w:rFonts w:asciiTheme="majorHAnsi" w:hAnsiTheme="majorHAnsi" w:cstheme="majorHAnsi"/>
          <w:sz w:val="14"/>
          <w:szCs w:val="14"/>
        </w:rPr>
      </w:pPr>
      <w:r w:rsidRPr="005B683F">
        <w:rPr>
          <w:rFonts w:asciiTheme="majorHAnsi" w:hAnsiTheme="majorHAnsi" w:cstheme="majorHAnsi"/>
          <w:b/>
          <w:sz w:val="14"/>
          <w:szCs w:val="14"/>
          <w:u w:val="single"/>
        </w:rPr>
        <w:t>Possono presentare domanda</w:t>
      </w:r>
      <w:r w:rsidRPr="00AC503B">
        <w:rPr>
          <w:rFonts w:asciiTheme="majorHAnsi" w:hAnsiTheme="majorHAnsi" w:cstheme="majorHAnsi"/>
          <w:sz w:val="14"/>
          <w:szCs w:val="14"/>
        </w:rPr>
        <w:t xml:space="preserve">: i cittadini stranieri di stati aderenti all’ Unione Europea ed i cittadini stranieri </w:t>
      </w:r>
      <w:r w:rsidR="00880732" w:rsidRPr="00AC503B">
        <w:rPr>
          <w:rFonts w:asciiTheme="majorHAnsi" w:hAnsiTheme="majorHAnsi" w:cstheme="majorHAnsi"/>
          <w:sz w:val="14"/>
          <w:szCs w:val="14"/>
        </w:rPr>
        <w:t xml:space="preserve">che </w:t>
      </w:r>
      <w:r w:rsidRPr="00AC503B">
        <w:rPr>
          <w:rFonts w:asciiTheme="majorHAnsi" w:hAnsiTheme="majorHAnsi" w:cstheme="majorHAnsi"/>
          <w:sz w:val="14"/>
          <w:szCs w:val="14"/>
        </w:rPr>
        <w:t>si</w:t>
      </w:r>
      <w:r w:rsidR="00880732" w:rsidRPr="00AC503B">
        <w:rPr>
          <w:rFonts w:asciiTheme="majorHAnsi" w:hAnsiTheme="majorHAnsi" w:cstheme="majorHAnsi"/>
          <w:sz w:val="14"/>
          <w:szCs w:val="14"/>
        </w:rPr>
        <w:t xml:space="preserve"> trovino </w:t>
      </w:r>
      <w:r w:rsidRPr="00AC503B">
        <w:rPr>
          <w:rFonts w:asciiTheme="majorHAnsi" w:hAnsiTheme="majorHAnsi" w:cstheme="majorHAnsi"/>
          <w:sz w:val="14"/>
          <w:szCs w:val="14"/>
        </w:rPr>
        <w:t>nelle condizioni di cui all’art. 40, comma 6, del D. Lgs 286/98 così come modificato dall’art. 27, comma 1 della l. 189/02, ovvero sia</w:t>
      </w:r>
      <w:r w:rsidR="00880732" w:rsidRPr="00AC503B">
        <w:rPr>
          <w:rFonts w:asciiTheme="majorHAnsi" w:hAnsiTheme="majorHAnsi" w:cstheme="majorHAnsi"/>
          <w:sz w:val="14"/>
          <w:szCs w:val="14"/>
        </w:rPr>
        <w:t>no</w:t>
      </w:r>
      <w:r w:rsidRPr="00AC503B">
        <w:rPr>
          <w:rFonts w:asciiTheme="majorHAnsi" w:hAnsiTheme="majorHAnsi" w:cstheme="majorHAnsi"/>
          <w:sz w:val="14"/>
          <w:szCs w:val="14"/>
        </w:rPr>
        <w:t xml:space="preserve"> titolar</w:t>
      </w:r>
      <w:r w:rsidR="00880732" w:rsidRPr="00AC503B">
        <w:rPr>
          <w:rFonts w:asciiTheme="majorHAnsi" w:hAnsiTheme="majorHAnsi" w:cstheme="majorHAnsi"/>
          <w:sz w:val="14"/>
          <w:szCs w:val="14"/>
        </w:rPr>
        <w:t>i</w:t>
      </w:r>
      <w:r w:rsidRPr="00AC503B">
        <w:rPr>
          <w:rFonts w:asciiTheme="majorHAnsi" w:hAnsiTheme="majorHAnsi" w:cstheme="majorHAnsi"/>
          <w:sz w:val="14"/>
          <w:szCs w:val="14"/>
        </w:rPr>
        <w:t xml:space="preserve"> di carta di soggiorno o regolarmente soggiornant</w:t>
      </w:r>
      <w:r w:rsidR="00880732" w:rsidRPr="00AC503B">
        <w:rPr>
          <w:rFonts w:asciiTheme="majorHAnsi" w:hAnsiTheme="majorHAnsi" w:cstheme="majorHAnsi"/>
          <w:sz w:val="14"/>
          <w:szCs w:val="14"/>
        </w:rPr>
        <w:t>i</w:t>
      </w:r>
      <w:r w:rsidRPr="00AC503B">
        <w:rPr>
          <w:rFonts w:asciiTheme="majorHAnsi" w:hAnsiTheme="majorHAnsi" w:cstheme="majorHAnsi"/>
          <w:sz w:val="14"/>
          <w:szCs w:val="14"/>
        </w:rPr>
        <w:t xml:space="preserve"> in possesso di permesso di soggiorno almeno biennale e che eserciti</w:t>
      </w:r>
      <w:r w:rsidR="00880732" w:rsidRPr="00AC503B">
        <w:rPr>
          <w:rFonts w:asciiTheme="majorHAnsi" w:hAnsiTheme="majorHAnsi" w:cstheme="majorHAnsi"/>
          <w:sz w:val="14"/>
          <w:szCs w:val="14"/>
        </w:rPr>
        <w:t>no</w:t>
      </w:r>
      <w:r w:rsidRPr="00AC503B">
        <w:rPr>
          <w:rFonts w:asciiTheme="majorHAnsi" w:hAnsiTheme="majorHAnsi" w:cstheme="majorHAnsi"/>
          <w:sz w:val="14"/>
          <w:szCs w:val="14"/>
        </w:rPr>
        <w:t xml:space="preserve"> una regolare attività di lavoro subordinato o di lavoro autonomo; </w:t>
      </w:r>
    </w:p>
    <w:p w:rsidR="00764639" w:rsidRPr="00AC503B" w:rsidRDefault="00764639" w:rsidP="00880732">
      <w:pPr>
        <w:pStyle w:val="Paragrafoelenco"/>
        <w:spacing w:after="0"/>
        <w:rPr>
          <w:rFonts w:asciiTheme="majorHAnsi" w:hAnsiTheme="majorHAnsi" w:cstheme="majorHAnsi"/>
          <w:sz w:val="14"/>
          <w:szCs w:val="14"/>
        </w:rPr>
      </w:pPr>
    </w:p>
    <w:p w:rsidR="00764639" w:rsidRPr="00AC503B" w:rsidRDefault="00764639" w:rsidP="00764639">
      <w:pPr>
        <w:spacing w:after="0"/>
        <w:rPr>
          <w:rFonts w:asciiTheme="majorHAnsi" w:hAnsiTheme="majorHAnsi" w:cstheme="majorHAnsi"/>
          <w:sz w:val="14"/>
          <w:szCs w:val="14"/>
        </w:rPr>
      </w:pPr>
    </w:p>
    <w:p w:rsidR="00764639" w:rsidRPr="00AC503B" w:rsidRDefault="00764639" w:rsidP="001A5EAC">
      <w:pPr>
        <w:pStyle w:val="Paragrafoelenco"/>
        <w:spacing w:after="0"/>
        <w:rPr>
          <w:sz w:val="14"/>
          <w:szCs w:val="14"/>
        </w:rPr>
      </w:pPr>
    </w:p>
    <w:p w:rsidR="000024C6" w:rsidRPr="001A5EAC" w:rsidRDefault="000024C6" w:rsidP="001E6A04">
      <w:pPr>
        <w:spacing w:after="0"/>
      </w:pPr>
    </w:p>
    <w:p w:rsidR="000024C6" w:rsidRDefault="000024C6" w:rsidP="001E6A04">
      <w:pPr>
        <w:spacing w:after="0"/>
      </w:pPr>
    </w:p>
    <w:p w:rsidR="000024C6" w:rsidRDefault="000024C6" w:rsidP="001E6A04">
      <w:pPr>
        <w:spacing w:after="0"/>
      </w:pPr>
    </w:p>
    <w:p w:rsidR="00A30901" w:rsidRDefault="00A30901" w:rsidP="001E6A04">
      <w:pPr>
        <w:spacing w:after="0"/>
      </w:pPr>
    </w:p>
    <w:p w:rsidR="001912D9" w:rsidRDefault="001912D9">
      <w:pPr>
        <w:spacing w:after="0"/>
      </w:pPr>
    </w:p>
    <w:p w:rsidR="001912D9" w:rsidRDefault="005F186A">
      <w:pPr>
        <w:spacing w:after="3" w:line="252" w:lineRule="auto"/>
        <w:ind w:left="910" w:hanging="10"/>
      </w:pPr>
      <w:r>
        <w:rPr>
          <w:sz w:val="18"/>
        </w:rPr>
        <w:t>MITTENTE ………………………………………………………………………………………………</w:t>
      </w:r>
      <w:proofErr w:type="gramStart"/>
      <w:r>
        <w:rPr>
          <w:sz w:val="18"/>
        </w:rPr>
        <w:t>…….</w:t>
      </w:r>
      <w:proofErr w:type="gramEnd"/>
      <w:r>
        <w:rPr>
          <w:sz w:val="18"/>
        </w:rPr>
        <w:t xml:space="preserve">.…….. </w:t>
      </w:r>
    </w:p>
    <w:p w:rsidR="001912D9" w:rsidRDefault="005F186A">
      <w:pPr>
        <w:spacing w:after="0"/>
        <w:ind w:left="900"/>
      </w:pPr>
      <w:r>
        <w:rPr>
          <w:sz w:val="18"/>
        </w:rPr>
        <w:t xml:space="preserve"> </w:t>
      </w:r>
    </w:p>
    <w:p w:rsidR="001912D9" w:rsidRDefault="005F186A">
      <w:pPr>
        <w:spacing w:after="3" w:line="252" w:lineRule="auto"/>
        <w:ind w:left="910" w:hanging="10"/>
      </w:pPr>
      <w:r>
        <w:rPr>
          <w:sz w:val="18"/>
        </w:rPr>
        <w:t>VIA …………………………………………………………………………………………</w:t>
      </w:r>
      <w:proofErr w:type="gramStart"/>
      <w:r>
        <w:rPr>
          <w:sz w:val="18"/>
        </w:rPr>
        <w:t>…….</w:t>
      </w:r>
      <w:proofErr w:type="gramEnd"/>
      <w:r>
        <w:rPr>
          <w:sz w:val="18"/>
        </w:rPr>
        <w:t xml:space="preserve">. N. ….…..……….. </w:t>
      </w:r>
    </w:p>
    <w:p w:rsidR="001912D9" w:rsidRDefault="005F186A">
      <w:pPr>
        <w:spacing w:after="0"/>
        <w:ind w:left="900"/>
      </w:pPr>
      <w:r>
        <w:rPr>
          <w:sz w:val="18"/>
        </w:rPr>
        <w:t xml:space="preserve"> </w:t>
      </w:r>
    </w:p>
    <w:p w:rsidR="001912D9" w:rsidRDefault="005F186A">
      <w:pPr>
        <w:spacing w:after="3" w:line="252" w:lineRule="auto"/>
        <w:ind w:left="910" w:hanging="10"/>
      </w:pPr>
      <w:r>
        <w:rPr>
          <w:sz w:val="18"/>
        </w:rPr>
        <w:t>C.A.P …………………  COMUNE ………………………………………………</w:t>
      </w:r>
      <w:proofErr w:type="gramStart"/>
      <w:r>
        <w:rPr>
          <w:sz w:val="18"/>
        </w:rPr>
        <w:t>…….</w:t>
      </w:r>
      <w:proofErr w:type="gramEnd"/>
      <w:r>
        <w:rPr>
          <w:sz w:val="18"/>
        </w:rPr>
        <w:t xml:space="preserve">.PROV …………………... </w:t>
      </w:r>
    </w:p>
    <w:p w:rsidR="000024C6" w:rsidRPr="00880732" w:rsidRDefault="005F186A" w:rsidP="00880732">
      <w:pPr>
        <w:spacing w:after="0"/>
        <w:ind w:left="708"/>
      </w:pPr>
      <w:r>
        <w:rPr>
          <w:sz w:val="18"/>
        </w:rPr>
        <w:t xml:space="preserve"> </w:t>
      </w:r>
    </w:p>
    <w:p w:rsidR="000024C6" w:rsidRDefault="000024C6">
      <w:pPr>
        <w:spacing w:after="0"/>
        <w:ind w:left="708"/>
      </w:pPr>
    </w:p>
    <w:p w:rsidR="00A30901" w:rsidRDefault="00A30901">
      <w:pPr>
        <w:spacing w:after="0"/>
        <w:ind w:left="708"/>
      </w:pPr>
    </w:p>
    <w:p w:rsidR="00A30901" w:rsidRDefault="00A30901">
      <w:pPr>
        <w:spacing w:after="0"/>
        <w:ind w:left="708"/>
      </w:pPr>
    </w:p>
    <w:p w:rsidR="00A30901" w:rsidRDefault="00A30901">
      <w:pPr>
        <w:spacing w:after="0"/>
        <w:ind w:left="708"/>
      </w:pPr>
    </w:p>
    <w:p w:rsidR="00A30901" w:rsidRDefault="00A30901">
      <w:pPr>
        <w:spacing w:after="0"/>
        <w:ind w:left="708"/>
      </w:pPr>
    </w:p>
    <w:p w:rsidR="00A30901" w:rsidRDefault="00A30901">
      <w:pPr>
        <w:spacing w:after="0"/>
        <w:ind w:left="708"/>
      </w:pPr>
    </w:p>
    <w:p w:rsidR="00A30901" w:rsidRDefault="00A30901">
      <w:pPr>
        <w:spacing w:after="0"/>
        <w:ind w:left="708"/>
      </w:pPr>
    </w:p>
    <w:p w:rsidR="00A30901" w:rsidRDefault="00A30901">
      <w:pPr>
        <w:spacing w:after="0"/>
        <w:ind w:left="708"/>
      </w:pPr>
    </w:p>
    <w:p w:rsidR="001912D9" w:rsidRDefault="001912D9" w:rsidP="00880732">
      <w:pPr>
        <w:spacing w:after="0"/>
      </w:pPr>
    </w:p>
    <w:p w:rsidR="00E61B95" w:rsidRPr="00880732" w:rsidRDefault="005F186A" w:rsidP="00880732">
      <w:pPr>
        <w:spacing w:after="8" w:line="254" w:lineRule="auto"/>
        <w:ind w:left="715" w:hanging="10"/>
      </w:pPr>
      <w:proofErr w:type="gramStart"/>
      <w:r>
        <w:rPr>
          <w:sz w:val="18"/>
        </w:rPr>
        <w:t>RACCOMANDATA  POSTALE</w:t>
      </w:r>
      <w:proofErr w:type="gramEnd"/>
      <w:r>
        <w:rPr>
          <w:sz w:val="18"/>
        </w:rPr>
        <w:t xml:space="preserve">  A.R. </w:t>
      </w:r>
    </w:p>
    <w:p w:rsidR="001912D9" w:rsidRDefault="005F186A" w:rsidP="004C3FFA">
      <w:pPr>
        <w:spacing w:after="211"/>
        <w:ind w:left="2881"/>
        <w:jc w:val="right"/>
      </w:pPr>
      <w:r>
        <w:rPr>
          <w:sz w:val="18"/>
        </w:rPr>
        <w:t xml:space="preserve"> </w:t>
      </w:r>
    </w:p>
    <w:p w:rsidR="00702A7E" w:rsidRPr="00A5595B" w:rsidRDefault="004C3FFA" w:rsidP="004C3FFA">
      <w:pPr>
        <w:spacing w:after="3" w:line="490" w:lineRule="auto"/>
        <w:ind w:left="4258" w:hanging="10"/>
        <w:jc w:val="right"/>
        <w:rPr>
          <w:b/>
          <w:sz w:val="24"/>
          <w:szCs w:val="24"/>
        </w:rPr>
      </w:pPr>
      <w:r>
        <w:rPr>
          <w:b/>
          <w:sz w:val="24"/>
          <w:szCs w:val="24"/>
        </w:rPr>
        <w:t xml:space="preserve"> </w:t>
      </w:r>
      <w:r w:rsidR="005F186A" w:rsidRPr="00A5595B">
        <w:rPr>
          <w:b/>
          <w:sz w:val="24"/>
          <w:szCs w:val="24"/>
        </w:rPr>
        <w:t>AL COMUNE</w:t>
      </w:r>
    </w:p>
    <w:p w:rsidR="001912D9" w:rsidRPr="00A5595B" w:rsidRDefault="00702A7E" w:rsidP="004C3FFA">
      <w:pPr>
        <w:spacing w:after="3" w:line="490" w:lineRule="auto"/>
        <w:ind w:left="4258" w:hanging="10"/>
        <w:jc w:val="right"/>
        <w:rPr>
          <w:b/>
          <w:sz w:val="24"/>
          <w:szCs w:val="24"/>
        </w:rPr>
      </w:pPr>
      <w:r w:rsidRPr="00A5595B">
        <w:rPr>
          <w:b/>
          <w:sz w:val="24"/>
          <w:szCs w:val="24"/>
        </w:rPr>
        <w:t>P</w:t>
      </w:r>
      <w:r w:rsidR="005F186A" w:rsidRPr="00A5595B">
        <w:rPr>
          <w:b/>
          <w:sz w:val="24"/>
          <w:szCs w:val="24"/>
        </w:rPr>
        <w:t>IA</w:t>
      </w:r>
      <w:r w:rsidRPr="00A5595B">
        <w:rPr>
          <w:b/>
          <w:sz w:val="24"/>
          <w:szCs w:val="24"/>
        </w:rPr>
        <w:t>ZZA EUROPA, 31</w:t>
      </w:r>
    </w:p>
    <w:p w:rsidR="001912D9" w:rsidRPr="00A5595B" w:rsidRDefault="00702A7E" w:rsidP="004C3FFA">
      <w:pPr>
        <w:spacing w:after="0"/>
        <w:ind w:left="5340" w:firstLine="324"/>
        <w:jc w:val="right"/>
        <w:rPr>
          <w:b/>
          <w:sz w:val="24"/>
          <w:szCs w:val="24"/>
        </w:rPr>
      </w:pPr>
      <w:r w:rsidRPr="00A5595B">
        <w:rPr>
          <w:b/>
          <w:sz w:val="24"/>
          <w:szCs w:val="24"/>
        </w:rPr>
        <w:t xml:space="preserve">  01020  - SAN LORENZO NUOVO (VT)</w:t>
      </w:r>
      <w:r w:rsidR="005F186A" w:rsidRPr="00A5595B">
        <w:rPr>
          <w:b/>
          <w:sz w:val="24"/>
          <w:szCs w:val="24"/>
        </w:rPr>
        <w:t xml:space="preserve"> </w:t>
      </w:r>
    </w:p>
    <w:p w:rsidR="001912D9" w:rsidRPr="00880732" w:rsidRDefault="005F186A" w:rsidP="00880732">
      <w:pPr>
        <w:spacing w:after="0"/>
        <w:jc w:val="right"/>
        <w:rPr>
          <w:sz w:val="24"/>
          <w:szCs w:val="24"/>
        </w:rPr>
      </w:pPr>
      <w:r w:rsidRPr="00A5595B">
        <w:rPr>
          <w:sz w:val="24"/>
          <w:szCs w:val="24"/>
        </w:rPr>
        <w:t xml:space="preserve"> </w:t>
      </w:r>
    </w:p>
    <w:p w:rsidR="001912D9" w:rsidRDefault="001912D9" w:rsidP="00E61B95">
      <w:pPr>
        <w:spacing w:after="0"/>
      </w:pPr>
    </w:p>
    <w:sectPr w:rsidR="001912D9" w:rsidSect="000024C6">
      <w:pgSz w:w="11900" w:h="16840"/>
      <w:pgMar w:top="709" w:right="560" w:bottom="14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Brussels">
    <w:altName w:val="Bookman Old Style"/>
    <w:charset w:val="00"/>
    <w:family w:val="roman"/>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0008"/>
    <w:multiLevelType w:val="hybridMultilevel"/>
    <w:tmpl w:val="A78E8E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C24C44"/>
    <w:multiLevelType w:val="hybridMultilevel"/>
    <w:tmpl w:val="1778C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283977"/>
    <w:multiLevelType w:val="hybridMultilevel"/>
    <w:tmpl w:val="99303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25082E"/>
    <w:multiLevelType w:val="hybridMultilevel"/>
    <w:tmpl w:val="9A2292DA"/>
    <w:lvl w:ilvl="0" w:tplc="84982782">
      <w:start w:val="1"/>
      <w:numFmt w:val="lowerLetter"/>
      <w:lvlText w:val="%1)"/>
      <w:lvlJc w:val="left"/>
      <w:pPr>
        <w:ind w:left="720" w:hanging="360"/>
      </w:pPr>
      <w:rPr>
        <w:rFonts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1D423E"/>
    <w:multiLevelType w:val="hybridMultilevel"/>
    <w:tmpl w:val="04DA80D2"/>
    <w:lvl w:ilvl="0" w:tplc="6C08E4C6">
      <w:start w:val="1"/>
      <w:numFmt w:val="lowerLetter"/>
      <w:lvlText w:val="%1)"/>
      <w:lvlJc w:val="left"/>
      <w:pPr>
        <w:ind w:left="10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2298AB76">
      <w:start w:val="1"/>
      <w:numFmt w:val="lowerLetter"/>
      <w:lvlText w:val="%2"/>
      <w:lvlJc w:val="left"/>
      <w:pPr>
        <w:ind w:left="109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707E2416">
      <w:start w:val="1"/>
      <w:numFmt w:val="lowerRoman"/>
      <w:lvlText w:val="%3"/>
      <w:lvlJc w:val="left"/>
      <w:pPr>
        <w:ind w:left="181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B1E885DC">
      <w:start w:val="1"/>
      <w:numFmt w:val="decimal"/>
      <w:lvlText w:val="%4"/>
      <w:lvlJc w:val="left"/>
      <w:pPr>
        <w:ind w:left="253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CEBA6174">
      <w:start w:val="1"/>
      <w:numFmt w:val="lowerLetter"/>
      <w:lvlText w:val="%5"/>
      <w:lvlJc w:val="left"/>
      <w:pPr>
        <w:ind w:left="325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FA5EB1B6">
      <w:start w:val="1"/>
      <w:numFmt w:val="lowerRoman"/>
      <w:lvlText w:val="%6"/>
      <w:lvlJc w:val="left"/>
      <w:pPr>
        <w:ind w:left="397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286AB864">
      <w:start w:val="1"/>
      <w:numFmt w:val="decimal"/>
      <w:lvlText w:val="%7"/>
      <w:lvlJc w:val="left"/>
      <w:pPr>
        <w:ind w:left="469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7012C0A8">
      <w:start w:val="1"/>
      <w:numFmt w:val="lowerLetter"/>
      <w:lvlText w:val="%8"/>
      <w:lvlJc w:val="left"/>
      <w:pPr>
        <w:ind w:left="541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5DB674F0">
      <w:start w:val="1"/>
      <w:numFmt w:val="lowerRoman"/>
      <w:lvlText w:val="%9"/>
      <w:lvlJc w:val="left"/>
      <w:pPr>
        <w:ind w:left="613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44F125F7"/>
    <w:multiLevelType w:val="hybridMultilevel"/>
    <w:tmpl w:val="6B842EAC"/>
    <w:lvl w:ilvl="0" w:tplc="DE90EF06">
      <w:start w:val="1"/>
      <w:numFmt w:val="lowerLetter"/>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84609D"/>
    <w:multiLevelType w:val="hybridMultilevel"/>
    <w:tmpl w:val="5CD609FE"/>
    <w:lvl w:ilvl="0" w:tplc="D152E2B4">
      <w:start w:val="8"/>
      <w:numFmt w:val="bullet"/>
      <w:lvlText w:val="-"/>
      <w:lvlJc w:val="left"/>
      <w:pPr>
        <w:ind w:left="1080" w:hanging="360"/>
      </w:pPr>
      <w:rPr>
        <w:rFonts w:ascii="Calibri Light" w:eastAsia="Calibri" w:hAnsi="Calibri Ligh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C44CE5"/>
    <w:multiLevelType w:val="hybridMultilevel"/>
    <w:tmpl w:val="694ACC5A"/>
    <w:lvl w:ilvl="0" w:tplc="3D5C4832">
      <w:start w:val="1"/>
      <w:numFmt w:val="lowerLetter"/>
      <w:lvlText w:val="%1)"/>
      <w:lvlJc w:val="left"/>
      <w:pPr>
        <w:ind w:left="36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0B6A63B8">
      <w:start w:val="1"/>
      <w:numFmt w:val="lowerLetter"/>
      <w:lvlText w:val="%2"/>
      <w:lvlJc w:val="left"/>
      <w:pPr>
        <w:ind w:left="108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214CA254">
      <w:start w:val="1"/>
      <w:numFmt w:val="lowerRoman"/>
      <w:lvlText w:val="%3"/>
      <w:lvlJc w:val="left"/>
      <w:pPr>
        <w:ind w:left="180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04822AC0">
      <w:start w:val="1"/>
      <w:numFmt w:val="decimal"/>
      <w:lvlText w:val="%4"/>
      <w:lvlJc w:val="left"/>
      <w:pPr>
        <w:ind w:left="252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75C81A4E">
      <w:start w:val="1"/>
      <w:numFmt w:val="lowerLetter"/>
      <w:lvlText w:val="%5"/>
      <w:lvlJc w:val="left"/>
      <w:pPr>
        <w:ind w:left="324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9DE4C42A">
      <w:start w:val="1"/>
      <w:numFmt w:val="lowerRoman"/>
      <w:lvlText w:val="%6"/>
      <w:lvlJc w:val="left"/>
      <w:pPr>
        <w:ind w:left="396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1DA83A70">
      <w:start w:val="1"/>
      <w:numFmt w:val="decimal"/>
      <w:lvlText w:val="%7"/>
      <w:lvlJc w:val="left"/>
      <w:pPr>
        <w:ind w:left="468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32740B76">
      <w:start w:val="1"/>
      <w:numFmt w:val="lowerLetter"/>
      <w:lvlText w:val="%8"/>
      <w:lvlJc w:val="left"/>
      <w:pPr>
        <w:ind w:left="540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32C03DD4">
      <w:start w:val="1"/>
      <w:numFmt w:val="lowerRoman"/>
      <w:lvlText w:val="%9"/>
      <w:lvlJc w:val="left"/>
      <w:pPr>
        <w:ind w:left="612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8" w15:restartNumberingAfterBreak="0">
    <w:nsid w:val="50046E33"/>
    <w:multiLevelType w:val="hybridMultilevel"/>
    <w:tmpl w:val="C5AE5AFE"/>
    <w:lvl w:ilvl="0" w:tplc="4D949C54">
      <w:start w:val="1"/>
      <w:numFmt w:val="lowerLetter"/>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68A09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D634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81066F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70942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4EBC2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7607B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39420C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02C4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9A430EE"/>
    <w:multiLevelType w:val="multilevel"/>
    <w:tmpl w:val="AFB8C192"/>
    <w:lvl w:ilvl="0">
      <w:start w:val="50"/>
      <w:numFmt w:val="lowerRoman"/>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start w:val="1"/>
      <w:numFmt w:val="decimal"/>
      <w:lvlText w:val="%1.%2)"/>
      <w:lvlJc w:val="left"/>
      <w:pPr>
        <w:ind w:left="129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lowerRoman"/>
      <w:lvlText w:val="%3"/>
      <w:lvlJc w:val="left"/>
      <w:pPr>
        <w:ind w:left="23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30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37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45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52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59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66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612C1A99"/>
    <w:multiLevelType w:val="hybridMultilevel"/>
    <w:tmpl w:val="DBB6729E"/>
    <w:lvl w:ilvl="0" w:tplc="910CE2EC">
      <w:start w:val="4"/>
      <w:numFmt w:val="lowerLetter"/>
      <w:lvlText w:val="%1)"/>
      <w:lvlJc w:val="left"/>
      <w:pPr>
        <w:ind w:left="360" w:hanging="360"/>
      </w:pPr>
      <w:rPr>
        <w:rFonts w:cs="Times New Roman"/>
        <w:b w:val="0"/>
        <w:bCs w:val="0"/>
        <w:i w:val="0"/>
        <w:iCs w:val="0"/>
        <w:sz w:val="22"/>
        <w:szCs w:val="22"/>
      </w:rPr>
    </w:lvl>
    <w:lvl w:ilvl="1" w:tplc="04100019">
      <w:start w:val="1"/>
      <w:numFmt w:val="lowerLetter"/>
      <w:lvlText w:val="%2."/>
      <w:lvlJc w:val="left"/>
      <w:pPr>
        <w:ind w:left="1790" w:hanging="360"/>
      </w:pPr>
      <w:rPr>
        <w:rFonts w:cs="Times New Roman"/>
      </w:rPr>
    </w:lvl>
    <w:lvl w:ilvl="2" w:tplc="0410001B">
      <w:start w:val="1"/>
      <w:numFmt w:val="lowerRoman"/>
      <w:lvlText w:val="%3."/>
      <w:lvlJc w:val="right"/>
      <w:pPr>
        <w:ind w:left="2510" w:hanging="180"/>
      </w:pPr>
      <w:rPr>
        <w:rFonts w:cs="Times New Roman"/>
      </w:rPr>
    </w:lvl>
    <w:lvl w:ilvl="3" w:tplc="0410000F">
      <w:start w:val="1"/>
      <w:numFmt w:val="decimal"/>
      <w:lvlText w:val="%4."/>
      <w:lvlJc w:val="left"/>
      <w:pPr>
        <w:ind w:left="3230" w:hanging="360"/>
      </w:pPr>
      <w:rPr>
        <w:rFonts w:cs="Times New Roman"/>
      </w:rPr>
    </w:lvl>
    <w:lvl w:ilvl="4" w:tplc="04100019">
      <w:start w:val="1"/>
      <w:numFmt w:val="lowerLetter"/>
      <w:lvlText w:val="%5."/>
      <w:lvlJc w:val="left"/>
      <w:pPr>
        <w:ind w:left="3950" w:hanging="360"/>
      </w:pPr>
      <w:rPr>
        <w:rFonts w:cs="Times New Roman"/>
      </w:rPr>
    </w:lvl>
    <w:lvl w:ilvl="5" w:tplc="0410001B">
      <w:start w:val="1"/>
      <w:numFmt w:val="lowerRoman"/>
      <w:lvlText w:val="%6."/>
      <w:lvlJc w:val="right"/>
      <w:pPr>
        <w:ind w:left="4670" w:hanging="180"/>
      </w:pPr>
      <w:rPr>
        <w:rFonts w:cs="Times New Roman"/>
      </w:rPr>
    </w:lvl>
    <w:lvl w:ilvl="6" w:tplc="0410000F">
      <w:start w:val="1"/>
      <w:numFmt w:val="decimal"/>
      <w:lvlText w:val="%7."/>
      <w:lvlJc w:val="left"/>
      <w:pPr>
        <w:ind w:left="5390" w:hanging="360"/>
      </w:pPr>
      <w:rPr>
        <w:rFonts w:cs="Times New Roman"/>
      </w:rPr>
    </w:lvl>
    <w:lvl w:ilvl="7" w:tplc="04100019">
      <w:start w:val="1"/>
      <w:numFmt w:val="lowerLetter"/>
      <w:lvlText w:val="%8."/>
      <w:lvlJc w:val="left"/>
      <w:pPr>
        <w:ind w:left="6110" w:hanging="360"/>
      </w:pPr>
      <w:rPr>
        <w:rFonts w:cs="Times New Roman"/>
      </w:rPr>
    </w:lvl>
    <w:lvl w:ilvl="8" w:tplc="0410001B">
      <w:start w:val="1"/>
      <w:numFmt w:val="lowerRoman"/>
      <w:lvlText w:val="%9."/>
      <w:lvlJc w:val="right"/>
      <w:pPr>
        <w:ind w:left="6830" w:hanging="180"/>
      </w:pPr>
      <w:rPr>
        <w:rFonts w:cs="Times New Roman"/>
      </w:rPr>
    </w:lvl>
  </w:abstractNum>
  <w:abstractNum w:abstractNumId="11" w15:restartNumberingAfterBreak="0">
    <w:nsid w:val="67C417A8"/>
    <w:multiLevelType w:val="multilevel"/>
    <w:tmpl w:val="5D249A22"/>
    <w:lvl w:ilvl="0">
      <w:start w:val="1"/>
      <w:numFmt w:val="lowerLetter"/>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start w:val="1"/>
      <w:numFmt w:val="decimal"/>
      <w:lvlText w:val="%1.%2)"/>
      <w:lvlJc w:val="left"/>
      <w:pPr>
        <w:ind w:left="138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decimal"/>
      <w:lvlText w:val="%1.%2.%3)"/>
      <w:lvlJc w:val="left"/>
      <w:pPr>
        <w:ind w:left="1889"/>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25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46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6E102790"/>
    <w:multiLevelType w:val="hybridMultilevel"/>
    <w:tmpl w:val="853CEC2A"/>
    <w:lvl w:ilvl="0" w:tplc="D152E2B4">
      <w:start w:val="8"/>
      <w:numFmt w:val="bullet"/>
      <w:lvlText w:val="-"/>
      <w:lvlJc w:val="left"/>
      <w:pPr>
        <w:ind w:left="1080" w:hanging="360"/>
      </w:pPr>
      <w:rPr>
        <w:rFonts w:ascii="Calibri Light" w:eastAsia="Calibri" w:hAnsi="Calibri Ligh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9"/>
  </w:num>
  <w:num w:numId="5">
    <w:abstractNumId w:val="7"/>
  </w:num>
  <w:num w:numId="6">
    <w:abstractNumId w:val="5"/>
  </w:num>
  <w:num w:numId="7">
    <w:abstractNumId w:val="1"/>
  </w:num>
  <w:num w:numId="8">
    <w:abstractNumId w:val="0"/>
  </w:num>
  <w:num w:numId="9">
    <w:abstractNumId w:val="2"/>
  </w:num>
  <w:num w:numId="10">
    <w:abstractNumId w:val="12"/>
  </w:num>
  <w:num w:numId="11">
    <w:abstractNumId w:val="6"/>
  </w:num>
  <w:num w:numId="12">
    <w:abstractNumId w:val="3"/>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D9"/>
    <w:rsid w:val="000024C6"/>
    <w:rsid w:val="0000599C"/>
    <w:rsid w:val="00011094"/>
    <w:rsid w:val="0002498C"/>
    <w:rsid w:val="00115219"/>
    <w:rsid w:val="001751DE"/>
    <w:rsid w:val="00182E51"/>
    <w:rsid w:val="001912D9"/>
    <w:rsid w:val="0019635D"/>
    <w:rsid w:val="001A5929"/>
    <w:rsid w:val="001A5EAC"/>
    <w:rsid w:val="001C33A7"/>
    <w:rsid w:val="001E6A04"/>
    <w:rsid w:val="00211C7A"/>
    <w:rsid w:val="00214003"/>
    <w:rsid w:val="002164D9"/>
    <w:rsid w:val="00220CB3"/>
    <w:rsid w:val="00250B86"/>
    <w:rsid w:val="00282FC6"/>
    <w:rsid w:val="002E6F0A"/>
    <w:rsid w:val="00342314"/>
    <w:rsid w:val="003601B1"/>
    <w:rsid w:val="00384F4F"/>
    <w:rsid w:val="003850A3"/>
    <w:rsid w:val="003872DA"/>
    <w:rsid w:val="0040367E"/>
    <w:rsid w:val="004070F2"/>
    <w:rsid w:val="00417840"/>
    <w:rsid w:val="00467E10"/>
    <w:rsid w:val="004960BC"/>
    <w:rsid w:val="004B4C39"/>
    <w:rsid w:val="004C3FFA"/>
    <w:rsid w:val="004D22A8"/>
    <w:rsid w:val="004D2F5E"/>
    <w:rsid w:val="004E628E"/>
    <w:rsid w:val="004F43AF"/>
    <w:rsid w:val="00592D55"/>
    <w:rsid w:val="005B2F8E"/>
    <w:rsid w:val="005B64FD"/>
    <w:rsid w:val="005B683F"/>
    <w:rsid w:val="005F186A"/>
    <w:rsid w:val="006076B7"/>
    <w:rsid w:val="00673950"/>
    <w:rsid w:val="00682626"/>
    <w:rsid w:val="00691FBD"/>
    <w:rsid w:val="006D51A9"/>
    <w:rsid w:val="00702A7E"/>
    <w:rsid w:val="007612D8"/>
    <w:rsid w:val="00764008"/>
    <w:rsid w:val="00764639"/>
    <w:rsid w:val="007A6C85"/>
    <w:rsid w:val="007B11F4"/>
    <w:rsid w:val="008347B8"/>
    <w:rsid w:val="00851C32"/>
    <w:rsid w:val="00863EC2"/>
    <w:rsid w:val="00880732"/>
    <w:rsid w:val="00881BC4"/>
    <w:rsid w:val="008C1C6E"/>
    <w:rsid w:val="008D24A9"/>
    <w:rsid w:val="008E2AC6"/>
    <w:rsid w:val="00906252"/>
    <w:rsid w:val="00921ED2"/>
    <w:rsid w:val="0097617D"/>
    <w:rsid w:val="00993C72"/>
    <w:rsid w:val="009E1F33"/>
    <w:rsid w:val="009E6CA7"/>
    <w:rsid w:val="00A1576F"/>
    <w:rsid w:val="00A30901"/>
    <w:rsid w:val="00A342F3"/>
    <w:rsid w:val="00A43715"/>
    <w:rsid w:val="00A5595B"/>
    <w:rsid w:val="00A64369"/>
    <w:rsid w:val="00A95661"/>
    <w:rsid w:val="00AA6DEB"/>
    <w:rsid w:val="00AC503B"/>
    <w:rsid w:val="00B10BD2"/>
    <w:rsid w:val="00B3161B"/>
    <w:rsid w:val="00B359E7"/>
    <w:rsid w:val="00B47CB5"/>
    <w:rsid w:val="00B833EE"/>
    <w:rsid w:val="00BD52D3"/>
    <w:rsid w:val="00BD5E5B"/>
    <w:rsid w:val="00BF65FC"/>
    <w:rsid w:val="00C13053"/>
    <w:rsid w:val="00C52D05"/>
    <w:rsid w:val="00C533CD"/>
    <w:rsid w:val="00C66864"/>
    <w:rsid w:val="00CA783A"/>
    <w:rsid w:val="00D55807"/>
    <w:rsid w:val="00D71AD6"/>
    <w:rsid w:val="00DE7E5D"/>
    <w:rsid w:val="00E11A3D"/>
    <w:rsid w:val="00E47F11"/>
    <w:rsid w:val="00E61B95"/>
    <w:rsid w:val="00E81288"/>
    <w:rsid w:val="00E83A03"/>
    <w:rsid w:val="00E91CFC"/>
    <w:rsid w:val="00EA74BA"/>
    <w:rsid w:val="00ED1E1A"/>
    <w:rsid w:val="00EE3C45"/>
    <w:rsid w:val="00F03206"/>
    <w:rsid w:val="00F15897"/>
    <w:rsid w:val="00F26699"/>
    <w:rsid w:val="00F27591"/>
    <w:rsid w:val="00F52355"/>
    <w:rsid w:val="00F66F15"/>
    <w:rsid w:val="00F73E4D"/>
    <w:rsid w:val="00FE6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3F677-6349-45E5-AE7A-E1258D95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64D9"/>
  </w:style>
  <w:style w:type="paragraph" w:styleId="Titolo1">
    <w:name w:val="heading 1"/>
    <w:basedOn w:val="Normale"/>
    <w:next w:val="Normale"/>
    <w:link w:val="Titolo1Carattere"/>
    <w:uiPriority w:val="9"/>
    <w:qFormat/>
    <w:rsid w:val="002164D9"/>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2164D9"/>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2164D9"/>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2164D9"/>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2164D9"/>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2164D9"/>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2164D9"/>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2164D9"/>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2164D9"/>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F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C33A7"/>
    <w:pPr>
      <w:ind w:left="720"/>
      <w:contextualSpacing/>
    </w:pPr>
  </w:style>
  <w:style w:type="paragraph" w:customStyle="1" w:styleId="Paragrafoelenco1">
    <w:name w:val="Paragrafo elenco1"/>
    <w:basedOn w:val="Normale"/>
    <w:rsid w:val="00F52355"/>
    <w:pPr>
      <w:spacing w:after="200"/>
      <w:ind w:left="720"/>
      <w:contextualSpacing/>
    </w:pPr>
    <w:rPr>
      <w:rFonts w:eastAsia="Times New Roman"/>
      <w:lang w:eastAsia="en-US"/>
    </w:rPr>
  </w:style>
  <w:style w:type="paragraph" w:customStyle="1" w:styleId="web2normativaparagraforientro">
    <w:name w:val="web2normativaparagraforientro"/>
    <w:basedOn w:val="Normale"/>
    <w:rsid w:val="00F52355"/>
    <w:pPr>
      <w:spacing w:before="100" w:beforeAutospacing="1" w:after="100" w:afterAutospacing="1" w:line="240" w:lineRule="auto"/>
      <w:ind w:firstLine="720"/>
    </w:pPr>
    <w:rPr>
      <w:rFonts w:ascii="Times New Roman" w:hAnsi="Times New Roman" w:cs="Times New Roman"/>
      <w:sz w:val="24"/>
      <w:szCs w:val="24"/>
    </w:rPr>
  </w:style>
  <w:style w:type="character" w:customStyle="1" w:styleId="Titolo1Carattere">
    <w:name w:val="Titolo 1 Carattere"/>
    <w:basedOn w:val="Carpredefinitoparagrafo"/>
    <w:link w:val="Titolo1"/>
    <w:uiPriority w:val="9"/>
    <w:rsid w:val="002164D9"/>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2164D9"/>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2164D9"/>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2164D9"/>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2164D9"/>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2164D9"/>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2164D9"/>
    <w:rPr>
      <w:i/>
      <w:iCs/>
    </w:rPr>
  </w:style>
  <w:style w:type="character" w:customStyle="1" w:styleId="Titolo8Carattere">
    <w:name w:val="Titolo 8 Carattere"/>
    <w:basedOn w:val="Carpredefinitoparagrafo"/>
    <w:link w:val="Titolo8"/>
    <w:uiPriority w:val="9"/>
    <w:semiHidden/>
    <w:rsid w:val="002164D9"/>
    <w:rPr>
      <w:b/>
      <w:bCs/>
    </w:rPr>
  </w:style>
  <w:style w:type="character" w:customStyle="1" w:styleId="Titolo9Carattere">
    <w:name w:val="Titolo 9 Carattere"/>
    <w:basedOn w:val="Carpredefinitoparagrafo"/>
    <w:link w:val="Titolo9"/>
    <w:uiPriority w:val="9"/>
    <w:semiHidden/>
    <w:rsid w:val="002164D9"/>
    <w:rPr>
      <w:i/>
      <w:iCs/>
    </w:rPr>
  </w:style>
  <w:style w:type="paragraph" w:styleId="Didascalia">
    <w:name w:val="caption"/>
    <w:basedOn w:val="Normale"/>
    <w:next w:val="Normale"/>
    <w:uiPriority w:val="35"/>
    <w:semiHidden/>
    <w:unhideWhenUsed/>
    <w:qFormat/>
    <w:rsid w:val="002164D9"/>
    <w:rPr>
      <w:b/>
      <w:bCs/>
      <w:sz w:val="18"/>
      <w:szCs w:val="18"/>
    </w:rPr>
  </w:style>
  <w:style w:type="paragraph" w:styleId="Titolo">
    <w:name w:val="Title"/>
    <w:basedOn w:val="Normale"/>
    <w:next w:val="Normale"/>
    <w:link w:val="TitoloCarattere"/>
    <w:uiPriority w:val="10"/>
    <w:qFormat/>
    <w:rsid w:val="002164D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2164D9"/>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2164D9"/>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2164D9"/>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2164D9"/>
    <w:rPr>
      <w:b/>
      <w:bCs/>
      <w:color w:val="auto"/>
    </w:rPr>
  </w:style>
  <w:style w:type="character" w:styleId="Enfasicorsivo">
    <w:name w:val="Emphasis"/>
    <w:basedOn w:val="Carpredefinitoparagrafo"/>
    <w:uiPriority w:val="20"/>
    <w:qFormat/>
    <w:rsid w:val="002164D9"/>
    <w:rPr>
      <w:i/>
      <w:iCs/>
      <w:color w:val="auto"/>
    </w:rPr>
  </w:style>
  <w:style w:type="paragraph" w:styleId="Nessunaspaziatura">
    <w:name w:val="No Spacing"/>
    <w:uiPriority w:val="1"/>
    <w:qFormat/>
    <w:rsid w:val="002164D9"/>
    <w:pPr>
      <w:spacing w:after="0" w:line="240" w:lineRule="auto"/>
    </w:pPr>
  </w:style>
  <w:style w:type="paragraph" w:styleId="Citazione">
    <w:name w:val="Quote"/>
    <w:basedOn w:val="Normale"/>
    <w:next w:val="Normale"/>
    <w:link w:val="CitazioneCarattere"/>
    <w:uiPriority w:val="29"/>
    <w:qFormat/>
    <w:rsid w:val="002164D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2164D9"/>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2164D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2164D9"/>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2164D9"/>
    <w:rPr>
      <w:i/>
      <w:iCs/>
      <w:color w:val="auto"/>
    </w:rPr>
  </w:style>
  <w:style w:type="character" w:styleId="Enfasiintensa">
    <w:name w:val="Intense Emphasis"/>
    <w:basedOn w:val="Carpredefinitoparagrafo"/>
    <w:uiPriority w:val="21"/>
    <w:qFormat/>
    <w:rsid w:val="002164D9"/>
    <w:rPr>
      <w:b/>
      <w:bCs/>
      <w:i/>
      <w:iCs/>
      <w:color w:val="auto"/>
    </w:rPr>
  </w:style>
  <w:style w:type="character" w:styleId="Riferimentodelicato">
    <w:name w:val="Subtle Reference"/>
    <w:basedOn w:val="Carpredefinitoparagrafo"/>
    <w:uiPriority w:val="31"/>
    <w:qFormat/>
    <w:rsid w:val="002164D9"/>
    <w:rPr>
      <w:smallCaps/>
      <w:color w:val="auto"/>
      <w:u w:val="single" w:color="7F7F7F" w:themeColor="text1" w:themeTint="80"/>
    </w:rPr>
  </w:style>
  <w:style w:type="character" w:styleId="Riferimentointenso">
    <w:name w:val="Intense Reference"/>
    <w:basedOn w:val="Carpredefinitoparagrafo"/>
    <w:uiPriority w:val="32"/>
    <w:qFormat/>
    <w:rsid w:val="002164D9"/>
    <w:rPr>
      <w:b/>
      <w:bCs/>
      <w:smallCaps/>
      <w:color w:val="auto"/>
      <w:u w:val="single"/>
    </w:rPr>
  </w:style>
  <w:style w:type="character" w:styleId="Titolodellibro">
    <w:name w:val="Book Title"/>
    <w:basedOn w:val="Carpredefinitoparagrafo"/>
    <w:uiPriority w:val="33"/>
    <w:qFormat/>
    <w:rsid w:val="002164D9"/>
    <w:rPr>
      <w:b/>
      <w:bCs/>
      <w:smallCaps/>
      <w:color w:val="auto"/>
    </w:rPr>
  </w:style>
  <w:style w:type="paragraph" w:styleId="Titolosommario">
    <w:name w:val="TOC Heading"/>
    <w:basedOn w:val="Titolo1"/>
    <w:next w:val="Normale"/>
    <w:uiPriority w:val="39"/>
    <w:semiHidden/>
    <w:unhideWhenUsed/>
    <w:qFormat/>
    <w:rsid w:val="002164D9"/>
    <w:pPr>
      <w:outlineLvl w:val="9"/>
    </w:pPr>
  </w:style>
  <w:style w:type="paragraph" w:customStyle="1" w:styleId="Paragrafoelenco2">
    <w:name w:val="Paragrafo elenco2"/>
    <w:basedOn w:val="Normale"/>
    <w:rsid w:val="00C533CD"/>
    <w:pPr>
      <w:spacing w:after="200"/>
      <w:ind w:left="720"/>
      <w:contextualSpacing/>
      <w:jc w:val="left"/>
    </w:pPr>
    <w:rPr>
      <w:rFonts w:ascii="Calibri" w:eastAsia="Times New Roman" w:hAnsi="Calibri" w:cs="Calibri"/>
      <w:lang w:eastAsia="en-US"/>
    </w:rPr>
  </w:style>
  <w:style w:type="paragraph" w:customStyle="1" w:styleId="Default">
    <w:name w:val="Default"/>
    <w:rsid w:val="00764639"/>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customStyle="1" w:styleId="Paragrafoelenco3">
    <w:name w:val="Paragrafo elenco3"/>
    <w:basedOn w:val="Normale"/>
    <w:rsid w:val="0002498C"/>
    <w:pPr>
      <w:spacing w:after="200"/>
      <w:ind w:left="720"/>
      <w:contextualSpacing/>
      <w:jc w:val="left"/>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56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C90B-D101-4F18-AAEA-629A8672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2291</Words>
  <Characters>13060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Documento3</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Documento3</dc:title>
  <dc:subject/>
  <dc:creator>Iolanda</dc:creator>
  <cp:keywords/>
  <cp:lastModifiedBy>Windows User</cp:lastModifiedBy>
  <cp:revision>2</cp:revision>
  <cp:lastPrinted>2019-11-19T12:48:00Z</cp:lastPrinted>
  <dcterms:created xsi:type="dcterms:W3CDTF">2019-11-30T16:24:00Z</dcterms:created>
  <dcterms:modified xsi:type="dcterms:W3CDTF">2019-11-30T16:24:00Z</dcterms:modified>
</cp:coreProperties>
</file>